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8" w:rsidRPr="00DA391C" w:rsidRDefault="0014397E" w:rsidP="00F25382">
      <w:pPr>
        <w:spacing w:before="100" w:beforeAutospacing="1" w:after="100" w:afterAutospacing="1"/>
        <w:ind w:hanging="567"/>
        <w:jc w:val="center"/>
        <w:rPr>
          <w:b/>
          <w:bCs/>
          <w:sz w:val="18"/>
        </w:rPr>
      </w:pPr>
      <w:r w:rsidRPr="00DA391C">
        <w:rPr>
          <w:noProof/>
          <w:sz w:val="18"/>
        </w:rPr>
        <w:drawing>
          <wp:inline distT="0" distB="0" distL="0" distR="0">
            <wp:extent cx="6698615" cy="105283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F1" w:rsidRPr="00C10A04" w:rsidRDefault="00686F96" w:rsidP="00C10A04">
      <w:pPr>
        <w:jc w:val="center"/>
        <w:rPr>
          <w:b/>
          <w:bCs/>
          <w:sz w:val="28"/>
        </w:rPr>
      </w:pPr>
      <w:r w:rsidRPr="00686F96">
        <w:rPr>
          <w:b/>
          <w:bCs/>
          <w:noProof/>
          <w:sz w:val="28"/>
        </w:rPr>
        <w:drawing>
          <wp:inline distT="0" distB="0" distL="0" distR="0">
            <wp:extent cx="1576255" cy="349857"/>
            <wp:effectExtent l="0" t="0" r="5080" b="0"/>
            <wp:docPr id="10" name="Рисунок 2" descr="G:\СВИСТОК\ОБЩАЯ ПАПКА 80813\ДЕЛЬТ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СВИСТОК\ОБЩАЯ ПАПКА 80813\ДЕЛЬТА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27" cy="35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98" w:rsidRDefault="00447F98" w:rsidP="00733C31">
      <w:pPr>
        <w:jc w:val="center"/>
        <w:rPr>
          <w:b/>
          <w:bCs/>
          <w:sz w:val="28"/>
        </w:rPr>
      </w:pPr>
      <w:r w:rsidRPr="00C2191C">
        <w:rPr>
          <w:b/>
          <w:bCs/>
          <w:sz w:val="28"/>
        </w:rPr>
        <w:t>Систе</w:t>
      </w:r>
      <w:r w:rsidR="002F1B37">
        <w:rPr>
          <w:b/>
          <w:bCs/>
          <w:sz w:val="28"/>
        </w:rPr>
        <w:t xml:space="preserve">ма пультовой охраны и </w:t>
      </w:r>
      <w:proofErr w:type="spellStart"/>
      <w:r w:rsidR="002F1B37">
        <w:rPr>
          <w:b/>
          <w:bCs/>
          <w:sz w:val="28"/>
        </w:rPr>
        <w:t>радиосигнализации</w:t>
      </w:r>
      <w:proofErr w:type="spellEnd"/>
      <w:r w:rsidRPr="00C2191C">
        <w:rPr>
          <w:b/>
          <w:bCs/>
          <w:sz w:val="28"/>
        </w:rPr>
        <w:t xml:space="preserve"> по GSM сети «Дельта - GSM»</w:t>
      </w:r>
    </w:p>
    <w:p w:rsidR="008F773A" w:rsidRDefault="008F773A" w:rsidP="00733C31">
      <w:pPr>
        <w:jc w:val="center"/>
        <w:rPr>
          <w:b/>
          <w:bCs/>
          <w:sz w:val="28"/>
        </w:rPr>
      </w:pPr>
    </w:p>
    <w:p w:rsidR="00C2191C" w:rsidRPr="008F773A" w:rsidRDefault="00B127E8" w:rsidP="00B0706C">
      <w:pPr>
        <w:pStyle w:val="a8"/>
        <w:ind w:firstLine="708"/>
        <w:jc w:val="both"/>
        <w:rPr>
          <w:rFonts w:ascii="Times New Roman" w:hAnsi="Times New Roman"/>
          <w:szCs w:val="24"/>
        </w:rPr>
      </w:pPr>
      <w:r w:rsidRPr="008F773A">
        <w:rPr>
          <w:rFonts w:ascii="Times New Roman" w:hAnsi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74930</wp:posOffset>
            </wp:positionV>
            <wp:extent cx="2266950" cy="2120265"/>
            <wp:effectExtent l="0" t="0" r="0" b="0"/>
            <wp:wrapTight wrapText="bothSides">
              <wp:wrapPolygon edited="0">
                <wp:start x="0" y="0"/>
                <wp:lineTo x="0" y="21348"/>
                <wp:lineTo x="21418" y="21348"/>
                <wp:lineTo x="21418" y="0"/>
                <wp:lineTo x="0" y="0"/>
              </wp:wrapPolygon>
            </wp:wrapTight>
            <wp:docPr id="4" name="Рисунок 4" descr="D:\С РАБОТЫ\Z МЕГАЛЮКС\22 ФОТО и картинки ОБОРУДОВАНИЯ\2_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ТЫ\Z МЕГАЛЮКС\22 ФОТО и картинки ОБОРУДОВАНИЯ\2_1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AB5" w:rsidRPr="008F773A">
        <w:rPr>
          <w:rFonts w:ascii="Times New Roman" w:hAnsi="Times New Roman"/>
          <w:szCs w:val="24"/>
        </w:rPr>
        <w:t xml:space="preserve"> </w:t>
      </w:r>
      <w:r w:rsidR="0033311C" w:rsidRPr="008F773A">
        <w:rPr>
          <w:rFonts w:ascii="Times New Roman" w:hAnsi="Times New Roman"/>
          <w:szCs w:val="24"/>
        </w:rPr>
        <w:t>«</w:t>
      </w:r>
      <w:r w:rsidR="00447F98" w:rsidRPr="008F773A">
        <w:rPr>
          <w:rFonts w:ascii="Times New Roman" w:hAnsi="Times New Roman"/>
          <w:szCs w:val="24"/>
        </w:rPr>
        <w:t xml:space="preserve">Дельта-GSM» </w:t>
      </w:r>
      <w:proofErr w:type="gramStart"/>
      <w:r w:rsidR="00447F98" w:rsidRPr="008F773A">
        <w:rPr>
          <w:rFonts w:ascii="Times New Roman" w:hAnsi="Times New Roman"/>
          <w:szCs w:val="24"/>
        </w:rPr>
        <w:t>предназначена</w:t>
      </w:r>
      <w:proofErr w:type="gramEnd"/>
      <w:r w:rsidR="00447F98" w:rsidRPr="008F773A">
        <w:rPr>
          <w:rFonts w:ascii="Times New Roman" w:hAnsi="Times New Roman"/>
          <w:szCs w:val="24"/>
        </w:rPr>
        <w:t xml:space="preserve"> для </w:t>
      </w:r>
      <w:r w:rsidR="00250A70" w:rsidRPr="008F773A">
        <w:rPr>
          <w:rFonts w:ascii="Times New Roman" w:hAnsi="Times New Roman"/>
          <w:szCs w:val="24"/>
        </w:rPr>
        <w:t xml:space="preserve">индивидуальной и </w:t>
      </w:r>
      <w:r w:rsidR="00C8711D" w:rsidRPr="008F773A">
        <w:rPr>
          <w:rFonts w:ascii="Times New Roman" w:hAnsi="Times New Roman"/>
          <w:szCs w:val="24"/>
        </w:rPr>
        <w:t>пультовой охраны. Производится  передача извещений</w:t>
      </w:r>
      <w:r w:rsidR="00250A70" w:rsidRPr="008F773A">
        <w:rPr>
          <w:rFonts w:ascii="Times New Roman" w:hAnsi="Times New Roman"/>
          <w:szCs w:val="24"/>
        </w:rPr>
        <w:t xml:space="preserve"> с охраняемых</w:t>
      </w:r>
      <w:r w:rsidR="0033311C" w:rsidRPr="008F773A">
        <w:rPr>
          <w:rFonts w:ascii="Times New Roman" w:hAnsi="Times New Roman"/>
          <w:szCs w:val="24"/>
        </w:rPr>
        <w:t xml:space="preserve"> стационарных объектов, </w:t>
      </w:r>
      <w:r w:rsidR="00447F98" w:rsidRPr="008F773A">
        <w:rPr>
          <w:rFonts w:ascii="Times New Roman" w:hAnsi="Times New Roman"/>
          <w:szCs w:val="24"/>
        </w:rPr>
        <w:t xml:space="preserve">в </w:t>
      </w:r>
      <w:r w:rsidR="0033311C" w:rsidRPr="008F773A">
        <w:rPr>
          <w:rFonts w:ascii="Times New Roman" w:hAnsi="Times New Roman"/>
          <w:szCs w:val="24"/>
        </w:rPr>
        <w:t xml:space="preserve">зоне действия сети </w:t>
      </w:r>
      <w:r w:rsidR="0033311C" w:rsidRPr="008F773A">
        <w:rPr>
          <w:rFonts w:ascii="Times New Roman" w:hAnsi="Times New Roman"/>
          <w:szCs w:val="24"/>
          <w:lang w:val="en-US"/>
        </w:rPr>
        <w:t>GSM</w:t>
      </w:r>
      <w:r w:rsidR="00447F98" w:rsidRPr="008F773A">
        <w:rPr>
          <w:rFonts w:ascii="Times New Roman" w:hAnsi="Times New Roman"/>
          <w:szCs w:val="24"/>
        </w:rPr>
        <w:t>, их сбора, обработки и хранения на пультах централизованного наблюдения и/или сотовые телефоны пользователей в виде SMS сообщений.</w:t>
      </w:r>
      <w:r w:rsidR="00D268FB" w:rsidRPr="008F773A">
        <w:rPr>
          <w:rFonts w:ascii="Times New Roman" w:hAnsi="Times New Roman"/>
          <w:szCs w:val="24"/>
        </w:rPr>
        <w:t xml:space="preserve"> </w:t>
      </w:r>
      <w:r w:rsidR="00C8711D" w:rsidRPr="008F773A">
        <w:rPr>
          <w:rFonts w:ascii="Times New Roman" w:eastAsia="Times New Roman" w:hAnsi="Times New Roman"/>
          <w:color w:val="000000"/>
          <w:szCs w:val="24"/>
          <w:lang w:eastAsia="ru-RU"/>
        </w:rPr>
        <w:t>В пультовой охране используются форматы:</w:t>
      </w:r>
      <w:r w:rsidR="00D01CB9" w:rsidRPr="008F773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gramStart"/>
      <w:r w:rsidR="00D01CB9" w:rsidRPr="008F773A">
        <w:rPr>
          <w:rFonts w:ascii="Times New Roman" w:eastAsia="Times New Roman" w:hAnsi="Times New Roman"/>
          <w:color w:val="000000"/>
          <w:szCs w:val="24"/>
          <w:lang w:val="en-US" w:eastAsia="ru-RU"/>
        </w:rPr>
        <w:t>SMS</w:t>
      </w:r>
      <w:r w:rsidR="00C04A69" w:rsidRPr="008F773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r w:rsidR="00D01CB9" w:rsidRPr="008F773A">
        <w:rPr>
          <w:rFonts w:ascii="Times New Roman" w:eastAsia="Times New Roman" w:hAnsi="Times New Roman"/>
          <w:color w:val="000000"/>
          <w:szCs w:val="24"/>
          <w:lang w:val="en-US" w:eastAsia="ru-RU"/>
        </w:rPr>
        <w:t>GPRS</w:t>
      </w:r>
      <w:r w:rsidR="00C04A69" w:rsidRPr="008F773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="00D01CB9" w:rsidRPr="008F773A">
        <w:rPr>
          <w:rFonts w:ascii="Times New Roman" w:eastAsia="Times New Roman" w:hAnsi="Times New Roman"/>
          <w:color w:val="000000"/>
          <w:szCs w:val="24"/>
          <w:lang w:val="en-US" w:eastAsia="ru-RU"/>
        </w:rPr>
        <w:t>Conta</w:t>
      </w:r>
      <w:proofErr w:type="spellEnd"/>
      <w:r w:rsidR="00D01CB9" w:rsidRPr="008F773A">
        <w:rPr>
          <w:rFonts w:ascii="Times New Roman" w:eastAsia="Times New Roman" w:hAnsi="Times New Roman"/>
          <w:color w:val="000000"/>
          <w:szCs w:val="24"/>
          <w:lang w:eastAsia="ru-RU"/>
        </w:rPr>
        <w:t>с</w:t>
      </w:r>
      <w:proofErr w:type="spellStart"/>
      <w:r w:rsidR="00D01CB9" w:rsidRPr="008F773A">
        <w:rPr>
          <w:rFonts w:ascii="Times New Roman" w:eastAsia="Times New Roman" w:hAnsi="Times New Roman"/>
          <w:color w:val="000000"/>
          <w:szCs w:val="24"/>
          <w:lang w:val="en-US" w:eastAsia="ru-RU"/>
        </w:rPr>
        <w:t>tID</w:t>
      </w:r>
      <w:proofErr w:type="spellEnd"/>
      <w:r w:rsidR="00D01CB9" w:rsidRPr="008F773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D01CB9" w:rsidRPr="008F773A">
        <w:rPr>
          <w:rFonts w:ascii="Times New Roman" w:eastAsia="Times New Roman" w:hAnsi="Times New Roman"/>
          <w:color w:val="000000"/>
          <w:szCs w:val="24"/>
          <w:lang w:val="en-US" w:eastAsia="ru-RU"/>
        </w:rPr>
        <w:t>DTMF</w:t>
      </w:r>
      <w:r w:rsidR="00D01CB9" w:rsidRPr="008F773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="00D01CB9" w:rsidRPr="008F773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D268FB" w:rsidRPr="008F773A">
        <w:rPr>
          <w:rFonts w:ascii="Times New Roman" w:hAnsi="Times New Roman"/>
          <w:szCs w:val="24"/>
        </w:rPr>
        <w:t>Обе</w:t>
      </w:r>
      <w:r w:rsidR="0033311C" w:rsidRPr="008F773A">
        <w:rPr>
          <w:rFonts w:ascii="Times New Roman" w:hAnsi="Times New Roman"/>
          <w:szCs w:val="24"/>
        </w:rPr>
        <w:t>спечивается: пожарная, охранная и</w:t>
      </w:r>
      <w:r w:rsidR="00D268FB" w:rsidRPr="008F773A">
        <w:rPr>
          <w:rFonts w:ascii="Times New Roman" w:hAnsi="Times New Roman"/>
          <w:szCs w:val="24"/>
        </w:rPr>
        <w:t xml:space="preserve"> тревожная сигнализация, контроль доступа на охраняемые объекты, автомат</w:t>
      </w:r>
      <w:r w:rsidR="0033311C" w:rsidRPr="008F773A">
        <w:rPr>
          <w:rFonts w:ascii="Times New Roman" w:hAnsi="Times New Roman"/>
          <w:szCs w:val="24"/>
        </w:rPr>
        <w:t xml:space="preserve">ический контроль </w:t>
      </w:r>
      <w:r w:rsidR="008A70FE" w:rsidRPr="008F773A">
        <w:rPr>
          <w:rFonts w:ascii="Times New Roman" w:hAnsi="Times New Roman"/>
          <w:szCs w:val="24"/>
        </w:rPr>
        <w:t xml:space="preserve"> </w:t>
      </w:r>
      <w:r w:rsidR="0033311C" w:rsidRPr="008F773A">
        <w:rPr>
          <w:rFonts w:ascii="Times New Roman" w:hAnsi="Times New Roman"/>
          <w:szCs w:val="24"/>
        </w:rPr>
        <w:t xml:space="preserve">питания, </w:t>
      </w:r>
      <w:r w:rsidR="00D268FB" w:rsidRPr="008F773A">
        <w:rPr>
          <w:rFonts w:ascii="Times New Roman" w:hAnsi="Times New Roman"/>
          <w:szCs w:val="24"/>
        </w:rPr>
        <w:t xml:space="preserve">утечки воды, газа, контроль несения службы охранников. Извещения, посылаемые объектовыми </w:t>
      </w:r>
      <w:r w:rsidR="0033311C" w:rsidRPr="008F773A">
        <w:rPr>
          <w:rFonts w:ascii="Times New Roman" w:hAnsi="Times New Roman"/>
          <w:szCs w:val="24"/>
        </w:rPr>
        <w:t xml:space="preserve">приборами - </w:t>
      </w:r>
      <w:r w:rsidR="0033311C" w:rsidRPr="008F773A">
        <w:rPr>
          <w:rFonts w:ascii="Times New Roman" w:hAnsi="Times New Roman"/>
          <w:szCs w:val="24"/>
          <w:lang w:val="en-US"/>
        </w:rPr>
        <w:t>GSM</w:t>
      </w:r>
      <w:r w:rsidR="0033311C" w:rsidRPr="008F773A">
        <w:rPr>
          <w:rFonts w:ascii="Times New Roman" w:hAnsi="Times New Roman"/>
          <w:szCs w:val="24"/>
        </w:rPr>
        <w:t xml:space="preserve"> </w:t>
      </w:r>
      <w:r w:rsidR="00D268FB" w:rsidRPr="008F773A">
        <w:rPr>
          <w:rFonts w:ascii="Times New Roman" w:hAnsi="Times New Roman"/>
          <w:szCs w:val="24"/>
        </w:rPr>
        <w:t>передатчиками, поступают на пульты цен</w:t>
      </w:r>
      <w:r w:rsidR="00D01CB9" w:rsidRPr="008F773A">
        <w:rPr>
          <w:rFonts w:ascii="Times New Roman" w:hAnsi="Times New Roman"/>
          <w:szCs w:val="24"/>
        </w:rPr>
        <w:t>трализованного наблюдения - ПЦН</w:t>
      </w:r>
      <w:r w:rsidR="00D01CB9" w:rsidRPr="008F773A">
        <w:rPr>
          <w:rFonts w:ascii="Times New Roman" w:eastAsia="Times New Roman" w:hAnsi="Times New Roman"/>
          <w:szCs w:val="24"/>
        </w:rPr>
        <w:t xml:space="preserve">. </w:t>
      </w:r>
      <w:r w:rsidR="00D268FB" w:rsidRPr="008F773A">
        <w:rPr>
          <w:rFonts w:ascii="Times New Roman" w:hAnsi="Times New Roman"/>
          <w:szCs w:val="24"/>
        </w:rPr>
        <w:t>Каждое принятое извещение декодируется и обрабатывается, после чего оператор может принять необходимые меры по привлечению сил быстрого реагирования. Системы используют: структур</w:t>
      </w:r>
      <w:r w:rsidR="00335B24" w:rsidRPr="008F773A">
        <w:rPr>
          <w:rFonts w:ascii="Times New Roman" w:hAnsi="Times New Roman"/>
          <w:szCs w:val="24"/>
        </w:rPr>
        <w:t>ы МЧС, МВД, службы безопасности и</w:t>
      </w:r>
      <w:r w:rsidR="00D268FB" w:rsidRPr="008F773A">
        <w:rPr>
          <w:rFonts w:ascii="Times New Roman" w:hAnsi="Times New Roman"/>
          <w:szCs w:val="24"/>
        </w:rPr>
        <w:t xml:space="preserve"> охранные предприятия. </w:t>
      </w:r>
    </w:p>
    <w:p w:rsidR="0041024F" w:rsidRPr="008F773A" w:rsidRDefault="0041024F" w:rsidP="00B0706C">
      <w:pPr>
        <w:pStyle w:val="a8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D268FB" w:rsidRPr="008F773A" w:rsidRDefault="00D268FB" w:rsidP="00A8155E">
      <w:pPr>
        <w:pStyle w:val="a8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8F773A">
        <w:rPr>
          <w:rFonts w:ascii="Times New Roman" w:hAnsi="Times New Roman"/>
          <w:b/>
          <w:sz w:val="28"/>
          <w:szCs w:val="24"/>
        </w:rPr>
        <w:t>Особенности системы</w:t>
      </w:r>
    </w:p>
    <w:p w:rsidR="008F773A" w:rsidRPr="008F773A" w:rsidRDefault="008F773A" w:rsidP="00A8155E">
      <w:pPr>
        <w:pStyle w:val="a8"/>
        <w:ind w:firstLine="708"/>
        <w:jc w:val="center"/>
        <w:rPr>
          <w:rFonts w:ascii="Times New Roman" w:hAnsi="Times New Roman"/>
          <w:b/>
          <w:szCs w:val="24"/>
        </w:rPr>
      </w:pPr>
    </w:p>
    <w:p w:rsidR="00D268FB" w:rsidRPr="008F773A" w:rsidRDefault="00D268FB" w:rsidP="00B0706C">
      <w:pPr>
        <w:pStyle w:val="a8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proofErr w:type="gramStart"/>
      <w:r w:rsidRPr="008F773A">
        <w:rPr>
          <w:rFonts w:ascii="Times New Roman" w:hAnsi="Times New Roman"/>
          <w:b/>
          <w:szCs w:val="24"/>
        </w:rPr>
        <w:t>Возможность одновременной работы с</w:t>
      </w:r>
      <w:r w:rsidR="00C67EC2">
        <w:rPr>
          <w:rFonts w:ascii="Times New Roman" w:hAnsi="Times New Roman"/>
          <w:b/>
          <w:szCs w:val="24"/>
        </w:rPr>
        <w:t xml:space="preserve"> </w:t>
      </w:r>
      <w:proofErr w:type="spellStart"/>
      <w:r w:rsidR="00C67EC2">
        <w:rPr>
          <w:rFonts w:ascii="Times New Roman" w:hAnsi="Times New Roman"/>
          <w:b/>
          <w:szCs w:val="24"/>
          <w:lang w:val="en-US"/>
        </w:rPr>
        <w:t>WiFi</w:t>
      </w:r>
      <w:proofErr w:type="spellEnd"/>
      <w:r w:rsidR="00C67EC2">
        <w:rPr>
          <w:rFonts w:ascii="Times New Roman" w:hAnsi="Times New Roman"/>
          <w:b/>
          <w:szCs w:val="24"/>
        </w:rPr>
        <w:t>,</w:t>
      </w:r>
      <w:r w:rsidRPr="008F773A">
        <w:rPr>
          <w:rFonts w:ascii="Times New Roman" w:hAnsi="Times New Roman"/>
          <w:b/>
          <w:szCs w:val="24"/>
        </w:rPr>
        <w:t xml:space="preserve"> </w:t>
      </w:r>
      <w:r w:rsidRPr="008F773A">
        <w:rPr>
          <w:rFonts w:ascii="Times New Roman" w:hAnsi="Times New Roman"/>
          <w:b/>
          <w:szCs w:val="24"/>
          <w:lang w:val="en-US"/>
        </w:rPr>
        <w:t>IP</w:t>
      </w:r>
      <w:r w:rsidRPr="008F773A">
        <w:rPr>
          <w:rFonts w:ascii="Times New Roman" w:hAnsi="Times New Roman"/>
          <w:b/>
          <w:szCs w:val="24"/>
        </w:rPr>
        <w:t xml:space="preserve"> и </w:t>
      </w:r>
      <w:r w:rsidR="00A8155E" w:rsidRPr="008F773A">
        <w:rPr>
          <w:rFonts w:ascii="Times New Roman" w:hAnsi="Times New Roman"/>
          <w:b/>
          <w:szCs w:val="24"/>
          <w:lang w:val="en-US"/>
        </w:rPr>
        <w:t>VHF</w:t>
      </w:r>
      <w:r w:rsidRPr="008F773A">
        <w:rPr>
          <w:rFonts w:ascii="Times New Roman" w:hAnsi="Times New Roman"/>
          <w:szCs w:val="24"/>
        </w:rPr>
        <w:t xml:space="preserve"> передатчиками используя единый ПЦН с единым ПК и ПО АРМ «Дельта».</w:t>
      </w:r>
      <w:proofErr w:type="gramEnd"/>
    </w:p>
    <w:p w:rsidR="00D268FB" w:rsidRPr="008F773A" w:rsidRDefault="00D268FB" w:rsidP="00B0706C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8F773A">
        <w:rPr>
          <w:rFonts w:ascii="Times New Roman" w:hAnsi="Times New Roman"/>
          <w:b/>
          <w:szCs w:val="24"/>
        </w:rPr>
        <w:t xml:space="preserve">Возможность дублирования по </w:t>
      </w:r>
      <w:proofErr w:type="spellStart"/>
      <w:r w:rsidR="00C67EC2">
        <w:rPr>
          <w:rFonts w:ascii="Times New Roman" w:hAnsi="Times New Roman"/>
          <w:b/>
          <w:szCs w:val="24"/>
          <w:lang w:val="en-US"/>
        </w:rPr>
        <w:t>WiFi</w:t>
      </w:r>
      <w:proofErr w:type="spellEnd"/>
      <w:r w:rsidR="00C67EC2">
        <w:rPr>
          <w:rFonts w:ascii="Times New Roman" w:hAnsi="Times New Roman"/>
          <w:b/>
          <w:szCs w:val="24"/>
        </w:rPr>
        <w:t xml:space="preserve">, </w:t>
      </w:r>
      <w:r w:rsidRPr="008F773A">
        <w:rPr>
          <w:rFonts w:ascii="Times New Roman" w:hAnsi="Times New Roman"/>
          <w:b/>
          <w:szCs w:val="24"/>
          <w:lang w:val="en-US"/>
        </w:rPr>
        <w:t>IP</w:t>
      </w:r>
      <w:r w:rsidRPr="008F773A">
        <w:rPr>
          <w:rFonts w:ascii="Times New Roman" w:hAnsi="Times New Roman"/>
          <w:b/>
          <w:szCs w:val="24"/>
        </w:rPr>
        <w:t xml:space="preserve"> и </w:t>
      </w:r>
      <w:r w:rsidR="00A8155E" w:rsidRPr="008F773A">
        <w:rPr>
          <w:rFonts w:ascii="Times New Roman" w:hAnsi="Times New Roman"/>
          <w:b/>
          <w:szCs w:val="24"/>
          <w:lang w:val="en-US"/>
        </w:rPr>
        <w:t>VHF</w:t>
      </w:r>
      <w:r w:rsidRPr="008F773A">
        <w:rPr>
          <w:rFonts w:ascii="Times New Roman" w:hAnsi="Times New Roman"/>
          <w:b/>
          <w:szCs w:val="24"/>
        </w:rPr>
        <w:t xml:space="preserve">, </w:t>
      </w:r>
      <w:r w:rsidRPr="008F773A">
        <w:rPr>
          <w:rFonts w:ascii="Times New Roman" w:hAnsi="Times New Roman"/>
          <w:szCs w:val="24"/>
        </w:rPr>
        <w:t>при этом обеспечивается защита от  саботажа - глушение перед взятием объекта «На рывок», индицируется  на ПЦН.</w:t>
      </w:r>
    </w:p>
    <w:p w:rsidR="00474867" w:rsidRPr="008F773A" w:rsidRDefault="00474867" w:rsidP="00B0706C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/>
          <w:szCs w:val="24"/>
        </w:rPr>
      </w:pPr>
      <w:r w:rsidRPr="008F773A">
        <w:rPr>
          <w:rFonts w:ascii="Times New Roman" w:hAnsi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40640</wp:posOffset>
            </wp:positionV>
            <wp:extent cx="1800225" cy="1683385"/>
            <wp:effectExtent l="0" t="0" r="9525" b="0"/>
            <wp:wrapSquare wrapText="bothSides"/>
            <wp:docPr id="5" name="Рисунок 5" descr="D:\С РАБОТЫ\Z МЕГАЛЮКС\22 ФОТО и картинки ОБОРУДОВАНИЯ\3_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ТЫ\Z МЕГАЛЮКС\22 ФОТО и картинки ОБОРУДОВАНИЯ\3_1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268FB" w:rsidRPr="008F773A">
        <w:rPr>
          <w:rFonts w:ascii="Times New Roman" w:hAnsi="Times New Roman"/>
          <w:b/>
          <w:color w:val="000000"/>
          <w:szCs w:val="24"/>
        </w:rPr>
        <w:t>Видеоверификация</w:t>
      </w:r>
      <w:proofErr w:type="spellEnd"/>
      <w:r w:rsidR="00D268FB" w:rsidRPr="008F773A">
        <w:rPr>
          <w:rFonts w:ascii="Times New Roman" w:hAnsi="Times New Roman"/>
          <w:b/>
          <w:color w:val="000000"/>
          <w:szCs w:val="24"/>
        </w:rPr>
        <w:t xml:space="preserve"> и активная защита объектов.</w:t>
      </w:r>
      <w:r w:rsidR="00D268FB" w:rsidRPr="008F773A">
        <w:rPr>
          <w:rFonts w:ascii="Times New Roman" w:hAnsi="Times New Roman"/>
          <w:color w:val="000000"/>
          <w:szCs w:val="24"/>
        </w:rPr>
        <w:t xml:space="preserve"> Инновационная интеграция с системой 3</w:t>
      </w:r>
      <w:r w:rsidR="00D268FB" w:rsidRPr="008F773A">
        <w:rPr>
          <w:rFonts w:ascii="Times New Roman" w:hAnsi="Times New Roman"/>
          <w:color w:val="000000"/>
          <w:szCs w:val="24"/>
          <w:lang w:val="en-US"/>
        </w:rPr>
        <w:t>G</w:t>
      </w:r>
      <w:r w:rsidR="00D268FB" w:rsidRPr="008F773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68FB" w:rsidRPr="008F773A">
        <w:rPr>
          <w:rFonts w:ascii="Times New Roman" w:hAnsi="Times New Roman"/>
          <w:color w:val="000000"/>
          <w:szCs w:val="24"/>
        </w:rPr>
        <w:t>видеомониторинга</w:t>
      </w:r>
      <w:proofErr w:type="spellEnd"/>
      <w:r w:rsidR="00D268FB" w:rsidRPr="008F773A">
        <w:rPr>
          <w:rFonts w:ascii="Times New Roman" w:hAnsi="Times New Roman"/>
          <w:color w:val="000000"/>
          <w:szCs w:val="24"/>
        </w:rPr>
        <w:t xml:space="preserve"> обеспечивающая </w:t>
      </w:r>
      <w:proofErr w:type="spellStart"/>
      <w:r w:rsidR="00D268FB" w:rsidRPr="008F773A">
        <w:rPr>
          <w:rFonts w:ascii="Times New Roman" w:hAnsi="Times New Roman"/>
          <w:color w:val="000000"/>
          <w:szCs w:val="24"/>
        </w:rPr>
        <w:t>видеоверификацию</w:t>
      </w:r>
      <w:proofErr w:type="spellEnd"/>
      <w:r w:rsidR="00D268FB" w:rsidRPr="008F773A">
        <w:rPr>
          <w:rFonts w:ascii="Times New Roman" w:hAnsi="Times New Roman"/>
          <w:color w:val="000000"/>
          <w:szCs w:val="24"/>
        </w:rPr>
        <w:t xml:space="preserve"> по радиоканалу и активной защиты:  «Дымовая атака» и Пожаротушение. Обеспечивается снижение затрат на физическую охрану, за счет исключения ложных выездов, визуального подтверждения тревоги и видеоконтроля за событиями на объекте, при значительном изменении качества услуги и возможности принятия однозначно правильного решения для реагирования - используя средства активной защиты, обеспечивая максимальный уровень безопасности.</w:t>
      </w:r>
      <w:r w:rsidR="00FC6025" w:rsidRPr="008F773A">
        <w:rPr>
          <w:rFonts w:ascii="Times New Roman" w:hAnsi="Times New Roman"/>
          <w:color w:val="000000"/>
          <w:szCs w:val="24"/>
        </w:rPr>
        <w:t xml:space="preserve"> Для </w:t>
      </w:r>
      <w:proofErr w:type="spellStart"/>
      <w:r w:rsidR="00FC6025" w:rsidRPr="008F773A">
        <w:rPr>
          <w:rFonts w:ascii="Times New Roman" w:hAnsi="Times New Roman"/>
          <w:color w:val="000000"/>
          <w:szCs w:val="24"/>
        </w:rPr>
        <w:t>видеоверификации</w:t>
      </w:r>
      <w:proofErr w:type="spellEnd"/>
      <w:r w:rsidR="00FC6025" w:rsidRPr="008F773A">
        <w:rPr>
          <w:rFonts w:ascii="Times New Roman" w:hAnsi="Times New Roman"/>
          <w:color w:val="000000"/>
          <w:szCs w:val="24"/>
        </w:rPr>
        <w:t xml:space="preserve"> используется</w:t>
      </w:r>
      <w:r w:rsidRPr="008F773A">
        <w:rPr>
          <w:rFonts w:ascii="Times New Roman" w:hAnsi="Times New Roman"/>
          <w:color w:val="000000"/>
          <w:szCs w:val="24"/>
        </w:rPr>
        <w:t xml:space="preserve"> </w:t>
      </w:r>
      <w:r w:rsidR="00FC6025" w:rsidRPr="008F773A">
        <w:rPr>
          <w:rFonts w:ascii="Times New Roman" w:hAnsi="Times New Roman"/>
          <w:color w:val="000000"/>
          <w:szCs w:val="24"/>
        </w:rPr>
        <w:t xml:space="preserve"> передатчик-прибор</w:t>
      </w:r>
    </w:p>
    <w:p w:rsidR="00D268FB" w:rsidRPr="008F773A" w:rsidRDefault="00FC6025" w:rsidP="00B0706C">
      <w:pPr>
        <w:pStyle w:val="a8"/>
        <w:ind w:left="360"/>
        <w:jc w:val="both"/>
        <w:rPr>
          <w:rFonts w:ascii="Times New Roman" w:hAnsi="Times New Roman"/>
          <w:color w:val="000000"/>
          <w:szCs w:val="24"/>
        </w:rPr>
      </w:pPr>
      <w:r w:rsidRPr="008F773A">
        <w:rPr>
          <w:rFonts w:ascii="Times New Roman" w:hAnsi="Times New Roman"/>
          <w:color w:val="000000"/>
          <w:szCs w:val="24"/>
        </w:rPr>
        <w:t xml:space="preserve"> </w:t>
      </w:r>
      <w:r w:rsidRPr="008F773A">
        <w:rPr>
          <w:rFonts w:ascii="Times New Roman" w:eastAsia="Times New Roman" w:hAnsi="Times New Roman"/>
          <w:color w:val="000000"/>
          <w:szCs w:val="24"/>
          <w:lang w:eastAsia="ru-RU"/>
        </w:rPr>
        <w:t>«Дельта-</w:t>
      </w:r>
      <w:proofErr w:type="gramStart"/>
      <w:r w:rsidRPr="008F773A">
        <w:rPr>
          <w:rFonts w:ascii="Times New Roman" w:eastAsia="Times New Roman" w:hAnsi="Times New Roman"/>
          <w:color w:val="000000"/>
          <w:szCs w:val="24"/>
          <w:lang w:eastAsia="ru-RU"/>
        </w:rPr>
        <w:t>GSM</w:t>
      </w:r>
      <w:proofErr w:type="gramEnd"/>
      <w:r w:rsidRPr="008F773A">
        <w:rPr>
          <w:rFonts w:ascii="Times New Roman" w:eastAsia="Times New Roman" w:hAnsi="Times New Roman"/>
          <w:color w:val="000000"/>
          <w:szCs w:val="24"/>
          <w:lang w:eastAsia="ru-RU"/>
        </w:rPr>
        <w:t>-ПМ» (исп. 3</w:t>
      </w:r>
      <w:r w:rsidRPr="008F773A">
        <w:rPr>
          <w:rFonts w:ascii="Times New Roman" w:eastAsia="Times New Roman" w:hAnsi="Times New Roman"/>
          <w:color w:val="000000"/>
          <w:szCs w:val="24"/>
          <w:lang w:val="en-US" w:eastAsia="ru-RU"/>
        </w:rPr>
        <w:t>G</w:t>
      </w:r>
      <w:r w:rsidRPr="008F773A">
        <w:rPr>
          <w:rFonts w:ascii="Times New Roman" w:eastAsia="Times New Roman" w:hAnsi="Times New Roman"/>
          <w:color w:val="000000"/>
          <w:szCs w:val="24"/>
          <w:lang w:eastAsia="ru-RU"/>
        </w:rPr>
        <w:t>).</w:t>
      </w:r>
    </w:p>
    <w:p w:rsidR="0098302F" w:rsidRPr="008F773A" w:rsidRDefault="00D268FB" w:rsidP="00B0706C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8F773A">
        <w:rPr>
          <w:rFonts w:ascii="Times New Roman" w:hAnsi="Times New Roman"/>
          <w:b/>
          <w:szCs w:val="24"/>
        </w:rPr>
        <w:t>КНС</w:t>
      </w:r>
      <w:r w:rsidRPr="008F773A">
        <w:rPr>
          <w:rFonts w:ascii="Times New Roman" w:hAnsi="Times New Roman"/>
          <w:szCs w:val="24"/>
        </w:rPr>
        <w:t xml:space="preserve"> - подсистема контроля несения службы, как система контроля качества работы охранников. </w:t>
      </w:r>
    </w:p>
    <w:p w:rsidR="00874489" w:rsidRPr="008F773A" w:rsidRDefault="00874489" w:rsidP="00CA27F1">
      <w:pPr>
        <w:jc w:val="center"/>
        <w:rPr>
          <w:b/>
          <w:bCs/>
          <w:sz w:val="22"/>
          <w:szCs w:val="24"/>
        </w:rPr>
      </w:pPr>
    </w:p>
    <w:p w:rsidR="00AB19AB" w:rsidRPr="008F773A" w:rsidRDefault="00A8155E" w:rsidP="00CA27F1">
      <w:pPr>
        <w:jc w:val="center"/>
        <w:rPr>
          <w:b/>
          <w:bCs/>
          <w:sz w:val="28"/>
          <w:szCs w:val="24"/>
        </w:rPr>
      </w:pPr>
      <w:r w:rsidRPr="008F773A">
        <w:rPr>
          <w:b/>
          <w:bCs/>
          <w:sz w:val="28"/>
          <w:szCs w:val="24"/>
        </w:rPr>
        <w:t>Состав системы</w:t>
      </w:r>
    </w:p>
    <w:p w:rsidR="008F773A" w:rsidRPr="008F773A" w:rsidRDefault="008F773A" w:rsidP="00CA27F1">
      <w:pPr>
        <w:jc w:val="center"/>
        <w:rPr>
          <w:b/>
          <w:bCs/>
          <w:sz w:val="22"/>
          <w:szCs w:val="24"/>
        </w:rPr>
      </w:pPr>
    </w:p>
    <w:p w:rsidR="00D01CB9" w:rsidRPr="008F773A" w:rsidRDefault="00AB19AB" w:rsidP="00C67EC2">
      <w:pPr>
        <w:jc w:val="center"/>
        <w:rPr>
          <w:sz w:val="22"/>
          <w:szCs w:val="24"/>
        </w:rPr>
      </w:pPr>
      <w:r w:rsidRPr="008F773A">
        <w:rPr>
          <w:b/>
          <w:sz w:val="22"/>
          <w:szCs w:val="24"/>
        </w:rPr>
        <w:t>Пультовое оборудование:</w:t>
      </w:r>
    </w:p>
    <w:p w:rsidR="00D01CB9" w:rsidRPr="008F773A" w:rsidRDefault="005A35AB" w:rsidP="00B0706C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8F773A">
        <w:rPr>
          <w:rFonts w:ascii="Times New Roman" w:hAnsi="Times New Roman"/>
          <w:bCs/>
          <w:szCs w:val="24"/>
        </w:rPr>
        <w:t>«Дельта-</w:t>
      </w:r>
      <w:proofErr w:type="gramStart"/>
      <w:r w:rsidRPr="008F773A">
        <w:rPr>
          <w:rFonts w:ascii="Times New Roman" w:hAnsi="Times New Roman"/>
          <w:bCs/>
          <w:szCs w:val="24"/>
        </w:rPr>
        <w:t>GSM</w:t>
      </w:r>
      <w:proofErr w:type="gramEnd"/>
      <w:r w:rsidRPr="008F773A">
        <w:rPr>
          <w:rFonts w:ascii="Times New Roman" w:hAnsi="Times New Roman"/>
          <w:bCs/>
          <w:szCs w:val="24"/>
        </w:rPr>
        <w:t xml:space="preserve">-Б» </w:t>
      </w:r>
      <w:r w:rsidR="00AB19AB" w:rsidRPr="008F773A">
        <w:rPr>
          <w:rFonts w:ascii="Times New Roman" w:hAnsi="Times New Roman"/>
          <w:szCs w:val="24"/>
        </w:rPr>
        <w:t>- у</w:t>
      </w:r>
      <w:r w:rsidRPr="008F773A">
        <w:rPr>
          <w:rFonts w:ascii="Times New Roman" w:hAnsi="Times New Roman"/>
          <w:szCs w:val="24"/>
        </w:rPr>
        <w:t>н</w:t>
      </w:r>
      <w:r w:rsidR="00A8155E" w:rsidRPr="008F773A">
        <w:rPr>
          <w:rFonts w:ascii="Times New Roman" w:hAnsi="Times New Roman"/>
          <w:szCs w:val="24"/>
        </w:rPr>
        <w:t>иверсальный базовый GSM модем</w:t>
      </w:r>
      <w:r w:rsidR="00AB19AB" w:rsidRPr="008F773A">
        <w:rPr>
          <w:rFonts w:ascii="Times New Roman" w:hAnsi="Times New Roman"/>
          <w:szCs w:val="24"/>
        </w:rPr>
        <w:t xml:space="preserve"> осуществляющий</w:t>
      </w:r>
      <w:r w:rsidRPr="008F773A">
        <w:rPr>
          <w:rFonts w:ascii="Times New Roman" w:hAnsi="Times New Roman"/>
          <w:szCs w:val="24"/>
        </w:rPr>
        <w:t xml:space="preserve"> прием извещений </w:t>
      </w:r>
      <w:r w:rsidR="00D01CB9" w:rsidRPr="008F773A">
        <w:rPr>
          <w:rFonts w:ascii="Times New Roman" w:hAnsi="Times New Roman"/>
          <w:szCs w:val="24"/>
        </w:rPr>
        <w:t xml:space="preserve">в форматах </w:t>
      </w:r>
      <w:r w:rsidR="00D01CB9" w:rsidRPr="008F773A">
        <w:rPr>
          <w:rFonts w:ascii="Times New Roman" w:hAnsi="Times New Roman"/>
          <w:color w:val="000000"/>
          <w:szCs w:val="24"/>
          <w:lang w:val="en-US"/>
        </w:rPr>
        <w:t>SMS</w:t>
      </w:r>
      <w:r w:rsidR="00D01CB9" w:rsidRPr="008F773A">
        <w:rPr>
          <w:rFonts w:ascii="Times New Roman" w:hAnsi="Times New Roman"/>
          <w:color w:val="000000"/>
          <w:szCs w:val="24"/>
        </w:rPr>
        <w:t xml:space="preserve"> и </w:t>
      </w:r>
      <w:r w:rsidR="00D01CB9" w:rsidRPr="008F773A">
        <w:rPr>
          <w:rFonts w:ascii="Times New Roman" w:hAnsi="Times New Roman"/>
          <w:color w:val="000000"/>
          <w:szCs w:val="24"/>
          <w:lang w:val="en-US"/>
        </w:rPr>
        <w:t>GPRS</w:t>
      </w:r>
      <w:r w:rsidR="00D01CB9" w:rsidRPr="008F773A">
        <w:rPr>
          <w:rFonts w:ascii="Times New Roman" w:hAnsi="Times New Roman"/>
          <w:color w:val="000000"/>
          <w:szCs w:val="24"/>
        </w:rPr>
        <w:t xml:space="preserve"> </w:t>
      </w:r>
      <w:r w:rsidRPr="008F773A">
        <w:rPr>
          <w:rFonts w:ascii="Times New Roman" w:hAnsi="Times New Roman"/>
          <w:szCs w:val="24"/>
        </w:rPr>
        <w:t>с объектов и подключается к пультовому ПК по USB с установленным ПО АРМ «Дельта».</w:t>
      </w:r>
      <w:r w:rsidR="007A5BAB" w:rsidRPr="008F773A">
        <w:rPr>
          <w:rFonts w:ascii="Times New Roman" w:hAnsi="Times New Roman"/>
          <w:szCs w:val="24"/>
        </w:rPr>
        <w:t xml:space="preserve"> </w:t>
      </w:r>
    </w:p>
    <w:p w:rsidR="00D01CB9" w:rsidRPr="008F773A" w:rsidRDefault="00D01CB9" w:rsidP="00B0706C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4"/>
        </w:rPr>
      </w:pPr>
      <w:r w:rsidRPr="008F773A">
        <w:rPr>
          <w:rFonts w:ascii="Times New Roman" w:hAnsi="Times New Roman"/>
          <w:bCs/>
          <w:szCs w:val="24"/>
        </w:rPr>
        <w:t>«</w:t>
      </w:r>
      <w:proofErr w:type="spellStart"/>
      <w:r w:rsidRPr="008F773A">
        <w:rPr>
          <w:rFonts w:ascii="Times New Roman" w:hAnsi="Times New Roman"/>
          <w:bCs/>
          <w:szCs w:val="24"/>
        </w:rPr>
        <w:t>Дельта-</w:t>
      </w:r>
      <w:proofErr w:type="gramStart"/>
      <w:r w:rsidRPr="008F773A">
        <w:rPr>
          <w:rFonts w:ascii="Times New Roman" w:hAnsi="Times New Roman"/>
          <w:bCs/>
          <w:szCs w:val="24"/>
        </w:rPr>
        <w:t>GSM</w:t>
      </w:r>
      <w:proofErr w:type="gramEnd"/>
      <w:r w:rsidRPr="008F773A">
        <w:rPr>
          <w:rFonts w:ascii="Times New Roman" w:hAnsi="Times New Roman"/>
          <w:bCs/>
          <w:szCs w:val="24"/>
        </w:rPr>
        <w:t>-Б</w:t>
      </w:r>
      <w:proofErr w:type="spellEnd"/>
      <w:r w:rsidRPr="008F773A">
        <w:rPr>
          <w:rFonts w:ascii="Times New Roman" w:hAnsi="Times New Roman"/>
          <w:bCs/>
          <w:szCs w:val="24"/>
        </w:rPr>
        <w:t>» (исп.2) - аналог «</w:t>
      </w:r>
      <w:proofErr w:type="spellStart"/>
      <w:r w:rsidRPr="008F773A">
        <w:rPr>
          <w:rFonts w:ascii="Times New Roman" w:hAnsi="Times New Roman"/>
          <w:bCs/>
          <w:szCs w:val="24"/>
        </w:rPr>
        <w:t>Дельта-GSM-Б</w:t>
      </w:r>
      <w:proofErr w:type="spellEnd"/>
      <w:r w:rsidRPr="008F773A">
        <w:rPr>
          <w:rFonts w:ascii="Times New Roman" w:hAnsi="Times New Roman"/>
          <w:bCs/>
          <w:szCs w:val="24"/>
        </w:rPr>
        <w:t xml:space="preserve">» с работой в форматах: </w:t>
      </w:r>
      <w:r w:rsidRPr="008F773A">
        <w:rPr>
          <w:rFonts w:ascii="Times New Roman" w:hAnsi="Times New Roman"/>
          <w:color w:val="000000"/>
          <w:szCs w:val="24"/>
          <w:lang w:val="en-US"/>
        </w:rPr>
        <w:t>SMS</w:t>
      </w:r>
      <w:r w:rsidR="00D24D4C" w:rsidRPr="008F773A">
        <w:rPr>
          <w:rFonts w:ascii="Times New Roman" w:hAnsi="Times New Roman"/>
          <w:color w:val="000000"/>
          <w:szCs w:val="24"/>
        </w:rPr>
        <w:t xml:space="preserve">, </w:t>
      </w:r>
      <w:r w:rsidRPr="008F773A">
        <w:rPr>
          <w:rFonts w:ascii="Times New Roman" w:hAnsi="Times New Roman"/>
          <w:color w:val="000000"/>
          <w:szCs w:val="24"/>
          <w:lang w:val="en-US"/>
        </w:rPr>
        <w:t>GPRS</w:t>
      </w:r>
      <w:r w:rsidR="00D24D4C" w:rsidRPr="008F773A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8F773A">
        <w:rPr>
          <w:rFonts w:ascii="Times New Roman" w:hAnsi="Times New Roman"/>
          <w:color w:val="000000"/>
          <w:szCs w:val="24"/>
          <w:lang w:val="en-US"/>
        </w:rPr>
        <w:t>Conta</w:t>
      </w:r>
      <w:proofErr w:type="spellEnd"/>
      <w:r w:rsidRPr="008F773A">
        <w:rPr>
          <w:rFonts w:ascii="Times New Roman" w:hAnsi="Times New Roman"/>
          <w:color w:val="000000"/>
          <w:szCs w:val="24"/>
        </w:rPr>
        <w:t>с</w:t>
      </w:r>
      <w:proofErr w:type="spellStart"/>
      <w:r w:rsidRPr="008F773A">
        <w:rPr>
          <w:rFonts w:ascii="Times New Roman" w:hAnsi="Times New Roman"/>
          <w:color w:val="000000"/>
          <w:szCs w:val="24"/>
          <w:lang w:val="en-US"/>
        </w:rPr>
        <w:t>tID</w:t>
      </w:r>
      <w:proofErr w:type="spellEnd"/>
      <w:r w:rsidRPr="008F773A">
        <w:rPr>
          <w:rFonts w:ascii="Times New Roman" w:hAnsi="Times New Roman"/>
          <w:color w:val="000000"/>
          <w:szCs w:val="24"/>
        </w:rPr>
        <w:t xml:space="preserve"> </w:t>
      </w:r>
      <w:r w:rsidRPr="008F773A">
        <w:rPr>
          <w:rFonts w:ascii="Times New Roman" w:hAnsi="Times New Roman"/>
          <w:color w:val="000000"/>
          <w:szCs w:val="24"/>
          <w:lang w:val="en-US"/>
        </w:rPr>
        <w:t>DTMF</w:t>
      </w:r>
      <w:r w:rsidR="00C10A04" w:rsidRPr="008F773A">
        <w:rPr>
          <w:rFonts w:ascii="Times New Roman" w:hAnsi="Times New Roman"/>
          <w:color w:val="000000"/>
          <w:szCs w:val="24"/>
        </w:rPr>
        <w:t>.</w:t>
      </w:r>
    </w:p>
    <w:p w:rsidR="00AB19AB" w:rsidRPr="008F773A" w:rsidRDefault="00D01CB9" w:rsidP="00B0706C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8F773A">
        <w:rPr>
          <w:rFonts w:ascii="Times New Roman" w:hAnsi="Times New Roman"/>
          <w:szCs w:val="24"/>
        </w:rPr>
        <w:t xml:space="preserve">Для работы по </w:t>
      </w:r>
      <w:r w:rsidRPr="008F773A">
        <w:rPr>
          <w:rFonts w:ascii="Times New Roman" w:hAnsi="Times New Roman"/>
          <w:szCs w:val="24"/>
          <w:lang w:val="en-US"/>
        </w:rPr>
        <w:t>GPRS</w:t>
      </w:r>
      <w:r w:rsidRPr="008F773A">
        <w:rPr>
          <w:rFonts w:ascii="Times New Roman" w:hAnsi="Times New Roman"/>
          <w:szCs w:val="24"/>
        </w:rPr>
        <w:t xml:space="preserve"> достаточно подключения пультового ПК </w:t>
      </w:r>
      <w:proofErr w:type="gramStart"/>
      <w:r w:rsidRPr="008F773A">
        <w:rPr>
          <w:rFonts w:ascii="Times New Roman" w:hAnsi="Times New Roman"/>
          <w:szCs w:val="24"/>
        </w:rPr>
        <w:t>с</w:t>
      </w:r>
      <w:proofErr w:type="gramEnd"/>
      <w:r w:rsidRPr="008F773A">
        <w:rPr>
          <w:rFonts w:ascii="Times New Roman" w:hAnsi="Times New Roman"/>
          <w:szCs w:val="24"/>
        </w:rPr>
        <w:t xml:space="preserve"> установленным ПО АРМ к </w:t>
      </w:r>
      <w:r w:rsidR="00C73B3A" w:rsidRPr="008F773A">
        <w:rPr>
          <w:rFonts w:ascii="Times New Roman" w:hAnsi="Times New Roman"/>
          <w:szCs w:val="24"/>
        </w:rPr>
        <w:t>Internet.</w:t>
      </w:r>
    </w:p>
    <w:p w:rsidR="00D24D4C" w:rsidRPr="008F773A" w:rsidRDefault="00D24D4C" w:rsidP="00B0706C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8F773A">
        <w:rPr>
          <w:rFonts w:ascii="Times New Roman" w:eastAsia="Times New Roman" w:hAnsi="Times New Roman"/>
          <w:color w:val="000000"/>
          <w:szCs w:val="24"/>
          <w:lang w:eastAsia="ru-RU"/>
        </w:rPr>
        <w:t>«Дельта-</w:t>
      </w:r>
      <w:proofErr w:type="gramStart"/>
      <w:r w:rsidRPr="008F773A">
        <w:rPr>
          <w:rFonts w:ascii="Times New Roman" w:eastAsia="Times New Roman" w:hAnsi="Times New Roman"/>
          <w:color w:val="000000"/>
          <w:szCs w:val="24"/>
          <w:lang w:val="en-US" w:eastAsia="ru-RU"/>
        </w:rPr>
        <w:t>GSM</w:t>
      </w:r>
      <w:proofErr w:type="gramEnd"/>
      <w:r w:rsidRPr="008F773A">
        <w:rPr>
          <w:rFonts w:ascii="Times New Roman" w:eastAsia="Times New Roman" w:hAnsi="Times New Roman"/>
          <w:color w:val="000000"/>
          <w:szCs w:val="24"/>
          <w:lang w:eastAsia="ru-RU"/>
        </w:rPr>
        <w:t>-Б» (исп. 3</w:t>
      </w:r>
      <w:r w:rsidRPr="008F773A">
        <w:rPr>
          <w:rFonts w:ascii="Times New Roman" w:eastAsia="Times New Roman" w:hAnsi="Times New Roman"/>
          <w:color w:val="000000"/>
          <w:szCs w:val="24"/>
          <w:lang w:val="en-US" w:eastAsia="ru-RU"/>
        </w:rPr>
        <w:t>G</w:t>
      </w:r>
      <w:r w:rsidRPr="008F773A"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r w:rsidR="006D5A52" w:rsidRPr="008F773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-</w:t>
      </w:r>
      <w:r w:rsidRPr="008F773A">
        <w:rPr>
          <w:rFonts w:ascii="Times New Roman" w:hAnsi="Times New Roman"/>
          <w:color w:val="000000"/>
          <w:szCs w:val="24"/>
        </w:rPr>
        <w:t xml:space="preserve"> </w:t>
      </w:r>
      <w:r w:rsidRPr="008F773A">
        <w:rPr>
          <w:rFonts w:ascii="Times New Roman" w:hAnsi="Times New Roman"/>
          <w:szCs w:val="24"/>
        </w:rPr>
        <w:t>для обеспечения 3</w:t>
      </w:r>
      <w:r w:rsidRPr="008F773A">
        <w:rPr>
          <w:rFonts w:ascii="Times New Roman" w:hAnsi="Times New Roman"/>
          <w:szCs w:val="24"/>
          <w:lang w:val="en-US"/>
        </w:rPr>
        <w:t>G</w:t>
      </w:r>
      <w:r w:rsidRPr="008F773A">
        <w:rPr>
          <w:rFonts w:ascii="Times New Roman" w:hAnsi="Times New Roman"/>
          <w:szCs w:val="24"/>
        </w:rPr>
        <w:t xml:space="preserve"> </w:t>
      </w:r>
      <w:proofErr w:type="spellStart"/>
      <w:r w:rsidRPr="008F773A">
        <w:rPr>
          <w:rFonts w:ascii="Times New Roman" w:hAnsi="Times New Roman"/>
          <w:szCs w:val="24"/>
        </w:rPr>
        <w:t>видеоверификации</w:t>
      </w:r>
      <w:proofErr w:type="spellEnd"/>
      <w:r w:rsidRPr="008F773A">
        <w:rPr>
          <w:rFonts w:ascii="Times New Roman" w:hAnsi="Times New Roman"/>
          <w:szCs w:val="24"/>
        </w:rPr>
        <w:t>.</w:t>
      </w:r>
    </w:p>
    <w:p w:rsidR="0041024F" w:rsidRPr="008F773A" w:rsidRDefault="0041024F" w:rsidP="00D24D4C">
      <w:pPr>
        <w:rPr>
          <w:sz w:val="22"/>
          <w:szCs w:val="24"/>
        </w:rPr>
      </w:pPr>
    </w:p>
    <w:p w:rsidR="008F773A" w:rsidRDefault="008F773A" w:rsidP="00874489">
      <w:pPr>
        <w:pStyle w:val="a8"/>
        <w:jc w:val="center"/>
        <w:rPr>
          <w:rFonts w:ascii="Times New Roman" w:hAnsi="Times New Roman"/>
          <w:b/>
          <w:bCs/>
          <w:szCs w:val="24"/>
        </w:rPr>
      </w:pPr>
    </w:p>
    <w:p w:rsidR="008F773A" w:rsidRDefault="008F773A" w:rsidP="00874489">
      <w:pPr>
        <w:pStyle w:val="a8"/>
        <w:jc w:val="center"/>
        <w:rPr>
          <w:rFonts w:ascii="Times New Roman" w:hAnsi="Times New Roman"/>
          <w:b/>
          <w:bCs/>
          <w:szCs w:val="24"/>
        </w:rPr>
      </w:pPr>
    </w:p>
    <w:p w:rsidR="008F773A" w:rsidRDefault="008F773A" w:rsidP="00874489">
      <w:pPr>
        <w:pStyle w:val="a8"/>
        <w:jc w:val="center"/>
        <w:rPr>
          <w:rFonts w:ascii="Times New Roman" w:hAnsi="Times New Roman"/>
          <w:b/>
          <w:bCs/>
          <w:szCs w:val="24"/>
        </w:rPr>
      </w:pPr>
    </w:p>
    <w:p w:rsidR="008F773A" w:rsidRDefault="008F773A" w:rsidP="00874489">
      <w:pPr>
        <w:pStyle w:val="a8"/>
        <w:jc w:val="center"/>
        <w:rPr>
          <w:rFonts w:ascii="Times New Roman" w:hAnsi="Times New Roman"/>
          <w:b/>
          <w:bCs/>
          <w:szCs w:val="24"/>
        </w:rPr>
      </w:pPr>
    </w:p>
    <w:p w:rsidR="00D268FB" w:rsidRPr="008F773A" w:rsidRDefault="00D268FB" w:rsidP="00874489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8F773A">
        <w:rPr>
          <w:rFonts w:ascii="Times New Roman" w:hAnsi="Times New Roman"/>
          <w:b/>
          <w:bCs/>
          <w:sz w:val="28"/>
          <w:szCs w:val="24"/>
        </w:rPr>
        <w:lastRenderedPageBreak/>
        <w:t>ПО АРМ «Дельта</w:t>
      </w:r>
      <w:r w:rsidRPr="008F773A">
        <w:rPr>
          <w:rFonts w:ascii="Times New Roman" w:hAnsi="Times New Roman"/>
          <w:b/>
          <w:sz w:val="28"/>
          <w:szCs w:val="24"/>
        </w:rPr>
        <w:t>»</w:t>
      </w:r>
    </w:p>
    <w:p w:rsidR="00D268FB" w:rsidRPr="008F773A" w:rsidRDefault="00D268FB" w:rsidP="00B0706C">
      <w:pPr>
        <w:pStyle w:val="a8"/>
        <w:ind w:firstLine="708"/>
        <w:jc w:val="both"/>
        <w:rPr>
          <w:rFonts w:ascii="Times New Roman" w:hAnsi="Times New Roman"/>
          <w:szCs w:val="24"/>
        </w:rPr>
      </w:pPr>
      <w:r w:rsidRPr="008F773A">
        <w:rPr>
          <w:rFonts w:ascii="Times New Roman" w:hAnsi="Times New Roman"/>
          <w:szCs w:val="24"/>
        </w:rPr>
        <w:t xml:space="preserve">Программное обеспечение автоматизированного рабочего места операторов предназначено для ведения операторской службы охранного предприятия. Программа устанавливается на базовый ПК, имеет стандартный </w:t>
      </w:r>
      <w:r w:rsidRPr="008F773A">
        <w:rPr>
          <w:rFonts w:ascii="Times New Roman" w:hAnsi="Times New Roman"/>
          <w:szCs w:val="24"/>
          <w:lang w:val="en-US"/>
        </w:rPr>
        <w:t>Windows</w:t>
      </w:r>
      <w:r w:rsidRPr="008F773A">
        <w:rPr>
          <w:rFonts w:ascii="Times New Roman" w:hAnsi="Times New Roman"/>
          <w:szCs w:val="24"/>
        </w:rPr>
        <w:t>-интерфейс и обеспечивает отображение полной картины состояния объектов и всей системы в целом, ведение базы данных объектов (картотеки объектов) и статистики принятых сообщений принятых от базового оборудования систем «Дельта»:</w:t>
      </w:r>
      <w:r w:rsidRPr="008F773A">
        <w:rPr>
          <w:rFonts w:ascii="Times New Roman" w:hAnsi="Times New Roman"/>
          <w:szCs w:val="24"/>
          <w:lang w:val="en-US"/>
        </w:rPr>
        <w:t>VHF</w:t>
      </w:r>
      <w:r w:rsidRPr="008F773A">
        <w:rPr>
          <w:rFonts w:ascii="Times New Roman" w:hAnsi="Times New Roman"/>
          <w:szCs w:val="24"/>
        </w:rPr>
        <w:t>,</w:t>
      </w:r>
      <w:r w:rsidRPr="008F773A">
        <w:rPr>
          <w:rFonts w:ascii="Times New Roman" w:hAnsi="Times New Roman"/>
          <w:szCs w:val="24"/>
          <w:lang w:val="en-US"/>
        </w:rPr>
        <w:t>GSM</w:t>
      </w:r>
      <w:r w:rsidRPr="008F773A">
        <w:rPr>
          <w:rFonts w:ascii="Times New Roman" w:hAnsi="Times New Roman"/>
          <w:szCs w:val="24"/>
        </w:rPr>
        <w:t>, 3</w:t>
      </w:r>
      <w:r w:rsidRPr="008F773A">
        <w:rPr>
          <w:rFonts w:ascii="Times New Roman" w:hAnsi="Times New Roman"/>
          <w:szCs w:val="24"/>
          <w:lang w:val="en-US"/>
        </w:rPr>
        <w:t>G</w:t>
      </w:r>
      <w:r w:rsidRPr="008F773A">
        <w:rPr>
          <w:rFonts w:ascii="Times New Roman" w:hAnsi="Times New Roman"/>
          <w:szCs w:val="24"/>
        </w:rPr>
        <w:t>, Internet , ГТС (</w:t>
      </w:r>
      <w:r w:rsidRPr="008F773A">
        <w:rPr>
          <w:rFonts w:ascii="Times New Roman" w:eastAsia="Times New Roman" w:hAnsi="Times New Roman"/>
          <w:color w:val="000000"/>
          <w:szCs w:val="24"/>
        </w:rPr>
        <w:t>Contact ID)</w:t>
      </w:r>
      <w:r w:rsidR="00914E47" w:rsidRPr="008F773A">
        <w:rPr>
          <w:rFonts w:ascii="Times New Roman" w:hAnsi="Times New Roman"/>
          <w:szCs w:val="24"/>
        </w:rPr>
        <w:t>, RS-485</w:t>
      </w:r>
      <w:r w:rsidRPr="008F773A">
        <w:rPr>
          <w:rFonts w:ascii="Times New Roman" w:hAnsi="Times New Roman"/>
          <w:szCs w:val="24"/>
        </w:rPr>
        <w:t>. Обеспечивается  мониторинг охраняемых объектов, приборов энергоучета -</w:t>
      </w:r>
      <w:r w:rsidR="003F2E63" w:rsidRPr="008F773A">
        <w:rPr>
          <w:rFonts w:ascii="Times New Roman" w:hAnsi="Times New Roman"/>
          <w:szCs w:val="24"/>
        </w:rPr>
        <w:t xml:space="preserve"> </w:t>
      </w:r>
      <w:r w:rsidRPr="008F773A">
        <w:rPr>
          <w:rFonts w:ascii="Times New Roman" w:hAnsi="Times New Roman"/>
          <w:szCs w:val="24"/>
        </w:rPr>
        <w:t xml:space="preserve">АСКУЭ, управление системой </w:t>
      </w:r>
      <w:proofErr w:type="spellStart"/>
      <w:r w:rsidRPr="008F773A">
        <w:rPr>
          <w:rFonts w:ascii="Times New Roman" w:hAnsi="Times New Roman"/>
          <w:szCs w:val="24"/>
        </w:rPr>
        <w:t>видеомониторинга</w:t>
      </w:r>
      <w:proofErr w:type="spellEnd"/>
      <w:r w:rsidRPr="008F773A">
        <w:rPr>
          <w:rFonts w:ascii="Times New Roman" w:hAnsi="Times New Roman"/>
          <w:szCs w:val="24"/>
        </w:rPr>
        <w:t xml:space="preserve"> и активной защитой «Дельта-3</w:t>
      </w:r>
      <w:r w:rsidRPr="008F773A">
        <w:rPr>
          <w:rFonts w:ascii="Times New Roman" w:hAnsi="Times New Roman"/>
          <w:szCs w:val="24"/>
          <w:lang w:val="en-US"/>
        </w:rPr>
        <w:t>G</w:t>
      </w:r>
      <w:r w:rsidR="003F2E63" w:rsidRPr="008F773A">
        <w:rPr>
          <w:rFonts w:ascii="Times New Roman" w:hAnsi="Times New Roman"/>
          <w:szCs w:val="24"/>
        </w:rPr>
        <w:t>», а также</w:t>
      </w:r>
      <w:r w:rsidRPr="008F773A">
        <w:rPr>
          <w:rFonts w:ascii="Times New Roman" w:hAnsi="Times New Roman"/>
          <w:szCs w:val="24"/>
        </w:rPr>
        <w:t xml:space="preserve"> контроля несения службы - КНС.  Предусмотрена трансляция по Internet на выносные рабочие места охранных предприятий и автоматическая отправка </w:t>
      </w:r>
      <w:r w:rsidRPr="008F773A">
        <w:rPr>
          <w:rFonts w:ascii="Times New Roman" w:hAnsi="Times New Roman"/>
          <w:szCs w:val="24"/>
          <w:lang w:val="en-US"/>
        </w:rPr>
        <w:t>SMS</w:t>
      </w:r>
      <w:r w:rsidRPr="008F773A">
        <w:rPr>
          <w:rFonts w:ascii="Times New Roman" w:hAnsi="Times New Roman"/>
          <w:szCs w:val="24"/>
        </w:rPr>
        <w:t xml:space="preserve"> сообщений. </w:t>
      </w: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  <w:r w:rsidRPr="008F773A">
        <w:rPr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46990</wp:posOffset>
            </wp:positionV>
            <wp:extent cx="4116705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490" y="21519"/>
                <wp:lineTo x="21490" y="0"/>
                <wp:lineTo x="0" y="0"/>
              </wp:wrapPolygon>
            </wp:wrapThrough>
            <wp:docPr id="6" name="Рисунок 8" descr="Картинка компьютера с вором в ды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а компьютера с вором в дым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8F773A" w:rsidRDefault="006F7604" w:rsidP="006F7604">
      <w:pPr>
        <w:pStyle w:val="a8"/>
        <w:rPr>
          <w:rFonts w:ascii="Times New Roman" w:hAnsi="Times New Roman"/>
          <w:b/>
          <w:szCs w:val="24"/>
        </w:rPr>
      </w:pPr>
    </w:p>
    <w:p w:rsidR="008F773A" w:rsidRDefault="008F773A" w:rsidP="006F7604">
      <w:pPr>
        <w:pStyle w:val="a8"/>
        <w:rPr>
          <w:rFonts w:ascii="Times New Roman" w:hAnsi="Times New Roman"/>
          <w:b/>
          <w:szCs w:val="24"/>
        </w:rPr>
      </w:pPr>
    </w:p>
    <w:p w:rsidR="008F773A" w:rsidRDefault="008F773A" w:rsidP="006F7604">
      <w:pPr>
        <w:pStyle w:val="a8"/>
        <w:rPr>
          <w:rFonts w:ascii="Times New Roman" w:hAnsi="Times New Roman"/>
          <w:b/>
          <w:szCs w:val="24"/>
        </w:rPr>
      </w:pPr>
    </w:p>
    <w:p w:rsidR="006F7604" w:rsidRPr="00C67EC2" w:rsidRDefault="006F7604" w:rsidP="00C67EC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67EC2">
        <w:rPr>
          <w:rFonts w:ascii="Times New Roman" w:hAnsi="Times New Roman"/>
          <w:b/>
          <w:sz w:val="24"/>
          <w:szCs w:val="24"/>
        </w:rPr>
        <w:t>Объектовое оборудование:</w:t>
      </w:r>
    </w:p>
    <w:p w:rsidR="006F7604" w:rsidRPr="008F773A" w:rsidRDefault="006F7604" w:rsidP="00B0706C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F773A">
        <w:rPr>
          <w:rFonts w:ascii="Times New Roman" w:hAnsi="Times New Roman"/>
          <w:b/>
          <w:szCs w:val="24"/>
        </w:rPr>
        <w:t>Объектовый прибор</w:t>
      </w:r>
      <w:r w:rsidRPr="008F773A">
        <w:rPr>
          <w:rFonts w:ascii="Times New Roman" w:hAnsi="Times New Roman"/>
          <w:szCs w:val="24"/>
        </w:rPr>
        <w:t xml:space="preserve"> - передатчик «Дельта-</w:t>
      </w:r>
      <w:proofErr w:type="gramStart"/>
      <w:r w:rsidRPr="008F773A">
        <w:rPr>
          <w:rFonts w:ascii="Times New Roman" w:hAnsi="Times New Roman"/>
          <w:szCs w:val="24"/>
        </w:rPr>
        <w:t>GSM</w:t>
      </w:r>
      <w:proofErr w:type="gramEnd"/>
      <w:r w:rsidRPr="008F773A">
        <w:rPr>
          <w:rFonts w:ascii="Times New Roman" w:hAnsi="Times New Roman"/>
          <w:szCs w:val="24"/>
        </w:rPr>
        <w:t xml:space="preserve">-ПАМ» (исп.3) предназначен для сбора информации с приборов или датчиков ОПС для передачи по GSM извещений на пульт централизованного наблюдения - ПЦН в составе РСПИ «Дельта» или на телефоны пользователей (до 99) в виде SMS кириллицей на русском языке. Обеспечивается </w:t>
      </w:r>
      <w:proofErr w:type="spellStart"/>
      <w:r w:rsidRPr="008F773A">
        <w:rPr>
          <w:rFonts w:ascii="Times New Roman" w:hAnsi="Times New Roman"/>
          <w:szCs w:val="24"/>
        </w:rPr>
        <w:t>ндивидуальная</w:t>
      </w:r>
      <w:proofErr w:type="spellEnd"/>
      <w:r w:rsidRPr="008F773A">
        <w:rPr>
          <w:rFonts w:ascii="Times New Roman" w:hAnsi="Times New Roman"/>
          <w:szCs w:val="24"/>
        </w:rPr>
        <w:t xml:space="preserve"> и/или пультовая охрана. </w:t>
      </w:r>
      <w:proofErr w:type="gramStart"/>
      <w:r w:rsidRPr="008F773A">
        <w:rPr>
          <w:rFonts w:ascii="Times New Roman" w:hAnsi="Times New Roman"/>
          <w:szCs w:val="24"/>
        </w:rPr>
        <w:t>Индивидуальная</w:t>
      </w:r>
      <w:proofErr w:type="gramEnd"/>
      <w:r w:rsidRPr="008F773A">
        <w:rPr>
          <w:rFonts w:ascii="Times New Roman" w:hAnsi="Times New Roman"/>
          <w:szCs w:val="24"/>
        </w:rPr>
        <w:t xml:space="preserve"> с передачей SMS сообщений, кириллицей русским языком на сотовые телефоны (до 99). Пультовая: SMS/GPRS/</w:t>
      </w:r>
      <w:proofErr w:type="spellStart"/>
      <w:r w:rsidRPr="008F773A">
        <w:rPr>
          <w:rFonts w:ascii="Times New Roman" w:hAnsi="Times New Roman"/>
          <w:szCs w:val="24"/>
        </w:rPr>
        <w:t>Conta</w:t>
      </w:r>
      <w:proofErr w:type="gramStart"/>
      <w:r w:rsidRPr="008F773A">
        <w:rPr>
          <w:rFonts w:ascii="Times New Roman" w:hAnsi="Times New Roman"/>
          <w:szCs w:val="24"/>
        </w:rPr>
        <w:t>с</w:t>
      </w:r>
      <w:proofErr w:type="gramEnd"/>
      <w:r w:rsidRPr="008F773A">
        <w:rPr>
          <w:rFonts w:ascii="Times New Roman" w:hAnsi="Times New Roman"/>
          <w:szCs w:val="24"/>
        </w:rPr>
        <w:t>tID</w:t>
      </w:r>
      <w:proofErr w:type="spellEnd"/>
      <w:r w:rsidRPr="008F773A">
        <w:rPr>
          <w:rFonts w:ascii="Times New Roman" w:hAnsi="Times New Roman"/>
          <w:szCs w:val="24"/>
        </w:rPr>
        <w:t xml:space="preserve"> DTMF. 2 сим карты. Контроль и сигнализация помехи/подавления сети GSM. Программирование с ПК по USB шнуру.  Контроль состояния 7 шлейфов оконечными резисторами (3 уровня) с возможностью удвоения + двухпроводный шлейф пожарной сигнализации с подключением до 20 датчиков (пожарная охрана до 20 помещений), итого до 12 охранных + пожарный шлейф. Возможность частичной постановки на охрану (ночной режим). Охрана 2-х независимых объектов (разделов) с раздельной световой и звуковой сигнализацией - 4 силовых выхода. Возможность подключения БУИ - блока управления и индикации. Интеграция с приборами: Болид С2000 - Орион, </w:t>
      </w:r>
      <w:proofErr w:type="spellStart"/>
      <w:r w:rsidRPr="008F773A">
        <w:rPr>
          <w:rFonts w:ascii="Times New Roman" w:hAnsi="Times New Roman"/>
          <w:szCs w:val="24"/>
        </w:rPr>
        <w:t>Юнитест</w:t>
      </w:r>
      <w:proofErr w:type="spellEnd"/>
      <w:r w:rsidRPr="008F773A">
        <w:rPr>
          <w:rFonts w:ascii="Times New Roman" w:hAnsi="Times New Roman"/>
          <w:szCs w:val="24"/>
        </w:rPr>
        <w:t xml:space="preserve"> и </w:t>
      </w:r>
      <w:proofErr w:type="spellStart"/>
      <w:r w:rsidRPr="008F773A">
        <w:rPr>
          <w:rFonts w:ascii="Times New Roman" w:hAnsi="Times New Roman"/>
          <w:szCs w:val="24"/>
        </w:rPr>
        <w:t>Paradox</w:t>
      </w:r>
      <w:proofErr w:type="spellEnd"/>
      <w:r w:rsidRPr="008F773A">
        <w:rPr>
          <w:rFonts w:ascii="Times New Roman" w:hAnsi="Times New Roman"/>
          <w:szCs w:val="24"/>
        </w:rPr>
        <w:t xml:space="preserve">. Постановка/снятие встроенным контроллером </w:t>
      </w:r>
      <w:proofErr w:type="spellStart"/>
      <w:r w:rsidRPr="008F773A">
        <w:rPr>
          <w:rFonts w:ascii="Times New Roman" w:hAnsi="Times New Roman"/>
          <w:szCs w:val="24"/>
        </w:rPr>
        <w:t>Touch</w:t>
      </w:r>
      <w:proofErr w:type="spellEnd"/>
      <w:r w:rsidRPr="008F773A">
        <w:rPr>
          <w:rFonts w:ascii="Times New Roman" w:hAnsi="Times New Roman"/>
          <w:szCs w:val="24"/>
        </w:rPr>
        <w:t xml:space="preserve"> </w:t>
      </w:r>
      <w:proofErr w:type="spellStart"/>
      <w:r w:rsidRPr="008F773A">
        <w:rPr>
          <w:rFonts w:ascii="Times New Roman" w:hAnsi="Times New Roman"/>
          <w:szCs w:val="24"/>
        </w:rPr>
        <w:t>Memory</w:t>
      </w:r>
      <w:proofErr w:type="spellEnd"/>
      <w:r w:rsidRPr="008F773A">
        <w:rPr>
          <w:rFonts w:ascii="Times New Roman" w:hAnsi="Times New Roman"/>
          <w:szCs w:val="24"/>
        </w:rPr>
        <w:t xml:space="preserve"> - до 16 пользователей, а также н/з или н/</w:t>
      </w:r>
      <w:proofErr w:type="gramStart"/>
      <w:r w:rsidRPr="008F773A">
        <w:rPr>
          <w:rFonts w:ascii="Times New Roman" w:hAnsi="Times New Roman"/>
          <w:szCs w:val="24"/>
        </w:rPr>
        <w:t>р</w:t>
      </w:r>
      <w:proofErr w:type="gramEnd"/>
      <w:r w:rsidRPr="008F773A">
        <w:rPr>
          <w:rFonts w:ascii="Times New Roman" w:hAnsi="Times New Roman"/>
          <w:szCs w:val="24"/>
        </w:rPr>
        <w:t xml:space="preserve"> контактами. Мониторинг 220В и АКБ. Законченный внешний вид с исполнением, в компактном металлическом корпусе покрытым белой  эмалью с габаритами 220*85*35мм. Питание  12В.</w:t>
      </w:r>
    </w:p>
    <w:p w:rsidR="006F7604" w:rsidRPr="008F773A" w:rsidRDefault="006F7604" w:rsidP="00B0706C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F773A">
        <w:rPr>
          <w:rFonts w:ascii="Times New Roman" w:hAnsi="Times New Roman"/>
          <w:b/>
          <w:szCs w:val="24"/>
        </w:rPr>
        <w:t xml:space="preserve">Объектовый «Дельта-GSM-ПМ» (исп. 3G) - </w:t>
      </w:r>
      <w:r w:rsidRPr="008F773A">
        <w:rPr>
          <w:rFonts w:ascii="Times New Roman" w:hAnsi="Times New Roman"/>
          <w:szCs w:val="24"/>
        </w:rPr>
        <w:t xml:space="preserve">3G </w:t>
      </w:r>
      <w:proofErr w:type="spellStart"/>
      <w:r w:rsidRPr="008F773A">
        <w:rPr>
          <w:rFonts w:ascii="Times New Roman" w:hAnsi="Times New Roman"/>
          <w:szCs w:val="24"/>
        </w:rPr>
        <w:t>видеопередатчик</w:t>
      </w:r>
      <w:proofErr w:type="spellEnd"/>
      <w:r w:rsidRPr="008F773A">
        <w:rPr>
          <w:rFonts w:ascii="Times New Roman" w:hAnsi="Times New Roman"/>
          <w:szCs w:val="24"/>
        </w:rPr>
        <w:t xml:space="preserve"> предназначен для </w:t>
      </w:r>
      <w:proofErr w:type="spellStart"/>
      <w:r w:rsidRPr="008F773A">
        <w:rPr>
          <w:rFonts w:ascii="Times New Roman" w:hAnsi="Times New Roman"/>
          <w:szCs w:val="24"/>
        </w:rPr>
        <w:t>видеомониторинга</w:t>
      </w:r>
      <w:proofErr w:type="spellEnd"/>
      <w:r w:rsidRPr="008F773A">
        <w:rPr>
          <w:rFonts w:ascii="Times New Roman" w:hAnsi="Times New Roman"/>
          <w:szCs w:val="24"/>
        </w:rPr>
        <w:t xml:space="preserve">, телеуправления и передачи извещений с объектов в составе РСПИ «Дельта» или самостоятельно при работе с сотовым телефоном, поддерживающим 3G или смартфоном, планшетом как </w:t>
      </w:r>
      <w:proofErr w:type="gramStart"/>
      <w:r w:rsidRPr="008F773A">
        <w:rPr>
          <w:rFonts w:ascii="Times New Roman" w:hAnsi="Times New Roman"/>
          <w:szCs w:val="24"/>
        </w:rPr>
        <w:t>пользователей</w:t>
      </w:r>
      <w:proofErr w:type="gramEnd"/>
      <w:r w:rsidRPr="008F773A">
        <w:rPr>
          <w:rFonts w:ascii="Times New Roman" w:hAnsi="Times New Roman"/>
          <w:szCs w:val="24"/>
        </w:rPr>
        <w:t xml:space="preserve"> так и служб охраны. Обеспечивает: </w:t>
      </w:r>
      <w:proofErr w:type="spellStart"/>
      <w:r w:rsidRPr="008F773A">
        <w:rPr>
          <w:rFonts w:ascii="Times New Roman" w:hAnsi="Times New Roman"/>
          <w:szCs w:val="24"/>
        </w:rPr>
        <w:t>видеотрансляцию</w:t>
      </w:r>
      <w:proofErr w:type="spellEnd"/>
      <w:r w:rsidRPr="008F773A">
        <w:rPr>
          <w:rFonts w:ascii="Times New Roman" w:hAnsi="Times New Roman"/>
          <w:szCs w:val="24"/>
        </w:rPr>
        <w:t xml:space="preserve">  в режиме </w:t>
      </w:r>
      <w:proofErr w:type="spellStart"/>
      <w:r w:rsidRPr="008F773A">
        <w:rPr>
          <w:rFonts w:ascii="Times New Roman" w:hAnsi="Times New Roman"/>
          <w:szCs w:val="24"/>
        </w:rPr>
        <w:t>видеозвонка</w:t>
      </w:r>
      <w:proofErr w:type="spellEnd"/>
      <w:r w:rsidRPr="008F773A">
        <w:rPr>
          <w:rFonts w:ascii="Times New Roman" w:hAnsi="Times New Roman"/>
          <w:szCs w:val="24"/>
        </w:rPr>
        <w:t xml:space="preserve"> </w:t>
      </w:r>
      <w:proofErr w:type="gramStart"/>
      <w:r w:rsidRPr="008F773A">
        <w:rPr>
          <w:rFonts w:ascii="Times New Roman" w:hAnsi="Times New Roman"/>
          <w:szCs w:val="24"/>
        </w:rPr>
        <w:t>инициированного</w:t>
      </w:r>
      <w:proofErr w:type="gramEnd"/>
      <w:r w:rsidRPr="008F773A">
        <w:rPr>
          <w:rFonts w:ascii="Times New Roman" w:hAnsi="Times New Roman"/>
          <w:szCs w:val="24"/>
        </w:rPr>
        <w:t xml:space="preserve"> с ПЦН по сигналу РСПИ или вручную оператором или пользователем. В памяти 5 номеров для допуска </w:t>
      </w:r>
      <w:proofErr w:type="spellStart"/>
      <w:r w:rsidRPr="008F773A">
        <w:rPr>
          <w:rFonts w:ascii="Times New Roman" w:hAnsi="Times New Roman"/>
          <w:szCs w:val="24"/>
        </w:rPr>
        <w:t>видеозвонка</w:t>
      </w:r>
      <w:proofErr w:type="spellEnd"/>
      <w:r w:rsidRPr="008F773A">
        <w:rPr>
          <w:rFonts w:ascii="Times New Roman" w:hAnsi="Times New Roman"/>
          <w:szCs w:val="24"/>
        </w:rPr>
        <w:t>. 3 силовых выхода 12В, 1</w:t>
      </w:r>
      <w:proofErr w:type="gramStart"/>
      <w:r w:rsidRPr="008F773A">
        <w:rPr>
          <w:rFonts w:ascii="Times New Roman" w:hAnsi="Times New Roman"/>
          <w:szCs w:val="24"/>
        </w:rPr>
        <w:t xml:space="preserve"> А</w:t>
      </w:r>
      <w:proofErr w:type="gramEnd"/>
      <w:r w:rsidRPr="008F773A">
        <w:rPr>
          <w:rFonts w:ascii="Times New Roman" w:hAnsi="Times New Roman"/>
          <w:szCs w:val="24"/>
        </w:rPr>
        <w:t xml:space="preserve">, для активной защиты, работы </w:t>
      </w:r>
      <w:proofErr w:type="spellStart"/>
      <w:r w:rsidRPr="008F773A">
        <w:rPr>
          <w:rFonts w:ascii="Times New Roman" w:hAnsi="Times New Roman"/>
          <w:szCs w:val="24"/>
        </w:rPr>
        <w:t>оповещателей</w:t>
      </w:r>
      <w:proofErr w:type="spellEnd"/>
      <w:r w:rsidRPr="008F773A">
        <w:rPr>
          <w:rFonts w:ascii="Times New Roman" w:hAnsi="Times New Roman"/>
          <w:szCs w:val="24"/>
        </w:rPr>
        <w:t xml:space="preserve"> и управления питанием видеокамеры и  ИК подсветки. Функция объектового GSM  передатчика в РСПИ «Дельта- GSM» с 6 зонами </w:t>
      </w:r>
      <w:proofErr w:type="spellStart"/>
      <w:r w:rsidRPr="008F773A">
        <w:rPr>
          <w:rFonts w:ascii="Times New Roman" w:hAnsi="Times New Roman"/>
          <w:szCs w:val="24"/>
        </w:rPr>
        <w:t>охранно</w:t>
      </w:r>
      <w:proofErr w:type="spellEnd"/>
      <w:r w:rsidRPr="008F773A">
        <w:rPr>
          <w:rFonts w:ascii="Times New Roman" w:hAnsi="Times New Roman"/>
          <w:szCs w:val="24"/>
        </w:rPr>
        <w:t xml:space="preserve"> - пожарной сигнализации. Совместимость с приборами: Болид С2000- Орион, </w:t>
      </w:r>
      <w:proofErr w:type="spellStart"/>
      <w:r w:rsidRPr="008F773A">
        <w:rPr>
          <w:rFonts w:ascii="Times New Roman" w:hAnsi="Times New Roman"/>
          <w:szCs w:val="24"/>
        </w:rPr>
        <w:t>Юнитест</w:t>
      </w:r>
      <w:proofErr w:type="spellEnd"/>
      <w:r w:rsidRPr="008F773A">
        <w:rPr>
          <w:rFonts w:ascii="Times New Roman" w:hAnsi="Times New Roman"/>
          <w:szCs w:val="24"/>
        </w:rPr>
        <w:t xml:space="preserve"> и </w:t>
      </w:r>
      <w:proofErr w:type="spellStart"/>
      <w:r w:rsidRPr="008F773A">
        <w:rPr>
          <w:rFonts w:ascii="Times New Roman" w:hAnsi="Times New Roman"/>
          <w:szCs w:val="24"/>
        </w:rPr>
        <w:t>Paradox</w:t>
      </w:r>
      <w:proofErr w:type="spellEnd"/>
      <w:r w:rsidRPr="008F773A">
        <w:rPr>
          <w:rFonts w:ascii="Times New Roman" w:hAnsi="Times New Roman"/>
          <w:szCs w:val="24"/>
        </w:rPr>
        <w:t xml:space="preserve">. Двухсторонняя </w:t>
      </w:r>
      <w:proofErr w:type="spellStart"/>
      <w:r w:rsidRPr="008F773A">
        <w:rPr>
          <w:rFonts w:ascii="Times New Roman" w:hAnsi="Times New Roman"/>
          <w:szCs w:val="24"/>
        </w:rPr>
        <w:t>аудиосвязь</w:t>
      </w:r>
      <w:proofErr w:type="spellEnd"/>
      <w:r w:rsidRPr="008F773A">
        <w:rPr>
          <w:rFonts w:ascii="Times New Roman" w:hAnsi="Times New Roman"/>
          <w:szCs w:val="24"/>
        </w:rPr>
        <w:t xml:space="preserve">. Подключение к любым аналоговым видеокамерам или устройствам. Встроенный коммутатор на 4/8 видеовходов с управлением по DTMF.  </w:t>
      </w:r>
      <w:r w:rsidR="004046E8" w:rsidRPr="008F773A">
        <w:rPr>
          <w:rFonts w:ascii="Times New Roman" w:hAnsi="Times New Roman"/>
          <w:szCs w:val="24"/>
        </w:rPr>
        <w:t>Питание 12В.</w:t>
      </w:r>
    </w:p>
    <w:p w:rsidR="005B331E" w:rsidRDefault="005B331E" w:rsidP="005B331E">
      <w:pPr>
        <w:pStyle w:val="a8"/>
        <w:rPr>
          <w:rFonts w:ascii="Times New Roman" w:hAnsi="Times New Roman"/>
          <w:b/>
          <w:sz w:val="20"/>
          <w:szCs w:val="20"/>
        </w:rPr>
      </w:pPr>
    </w:p>
    <w:p w:rsidR="005B331E" w:rsidRPr="005B331E" w:rsidRDefault="005B331E" w:rsidP="005B331E">
      <w:pPr>
        <w:pStyle w:val="a8"/>
        <w:rPr>
          <w:rFonts w:ascii="Times New Roman" w:hAnsi="Times New Roman"/>
          <w:szCs w:val="20"/>
        </w:rPr>
      </w:pPr>
      <w:r w:rsidRPr="005B331E">
        <w:rPr>
          <w:rFonts w:ascii="Times New Roman" w:hAnsi="Times New Roman"/>
          <w:b/>
          <w:szCs w:val="20"/>
        </w:rPr>
        <w:t>Оборудование производства «МЕГАЛЮКС</w:t>
      </w:r>
      <w:r w:rsidRPr="005B331E">
        <w:rPr>
          <w:rFonts w:ascii="Times New Roman" w:hAnsi="Times New Roman"/>
          <w:b/>
          <w:szCs w:val="20"/>
          <w:vertAlign w:val="superscript"/>
        </w:rPr>
        <w:t>®</w:t>
      </w:r>
      <w:r w:rsidRPr="005B331E">
        <w:rPr>
          <w:rFonts w:ascii="Times New Roman" w:hAnsi="Times New Roman"/>
          <w:b/>
          <w:szCs w:val="20"/>
        </w:rPr>
        <w:t>» сертифицировано</w:t>
      </w:r>
      <w:r w:rsidRPr="005B331E">
        <w:rPr>
          <w:rFonts w:ascii="Times New Roman" w:hAnsi="Times New Roman"/>
          <w:szCs w:val="20"/>
        </w:rPr>
        <w:t>: Федеральным Государственным Учреждением «Центром Сертификации Аппаратуры Охранной и Пожарной Сигнализации» МВД России:</w:t>
      </w:r>
    </w:p>
    <w:p w:rsidR="005B331E" w:rsidRPr="005B331E" w:rsidRDefault="005B331E" w:rsidP="005B331E">
      <w:pPr>
        <w:jc w:val="center"/>
        <w:rPr>
          <w:b/>
          <w:sz w:val="22"/>
        </w:rPr>
      </w:pPr>
      <w:r w:rsidRPr="005B331E">
        <w:rPr>
          <w:noProof/>
          <w:sz w:val="22"/>
        </w:rPr>
        <w:drawing>
          <wp:inline distT="0" distB="0" distL="0" distR="0">
            <wp:extent cx="161925" cy="133350"/>
            <wp:effectExtent l="19050" t="0" r="9525" b="0"/>
            <wp:docPr id="2" name="Рисунок 1" descr="5723c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723c22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31E">
        <w:rPr>
          <w:b/>
          <w:sz w:val="22"/>
        </w:rPr>
        <w:t xml:space="preserve"> </w:t>
      </w:r>
      <w:proofErr w:type="gramStart"/>
      <w:r w:rsidRPr="005B331E">
        <w:rPr>
          <w:b/>
          <w:sz w:val="22"/>
        </w:rPr>
        <w:t>С</w:t>
      </w:r>
      <w:proofErr w:type="gramEnd"/>
      <w:r w:rsidRPr="005B331E">
        <w:rPr>
          <w:b/>
          <w:sz w:val="22"/>
        </w:rPr>
        <w:t>-</w:t>
      </w:r>
      <w:r w:rsidRPr="005B331E">
        <w:rPr>
          <w:b/>
          <w:sz w:val="22"/>
          <w:lang w:val="en-US"/>
        </w:rPr>
        <w:t>RU</w:t>
      </w:r>
      <w:r w:rsidRPr="005B331E">
        <w:rPr>
          <w:b/>
          <w:sz w:val="22"/>
        </w:rPr>
        <w:t>.ПБ16.В300274 ОС «СИСТЕМ-ТЕСТ» ФГУ «ЦСА ОПС» МВД РОССИИ</w:t>
      </w:r>
    </w:p>
    <w:p w:rsidR="005B331E" w:rsidRPr="005B331E" w:rsidRDefault="005B331E" w:rsidP="005B331E">
      <w:pPr>
        <w:pStyle w:val="a8"/>
        <w:rPr>
          <w:rFonts w:ascii="Times New Roman" w:eastAsiaTheme="minorEastAsia" w:hAnsi="Times New Roman" w:cstheme="minorBidi"/>
          <w:szCs w:val="20"/>
        </w:rPr>
      </w:pPr>
      <w:r w:rsidRPr="005B331E">
        <w:rPr>
          <w:rFonts w:ascii="Times New Roman" w:hAnsi="Times New Roman"/>
          <w:b/>
          <w:szCs w:val="20"/>
        </w:rPr>
        <w:t>Патенты:</w:t>
      </w:r>
      <w:r w:rsidRPr="005B331E">
        <w:rPr>
          <w:rFonts w:ascii="Times New Roman" w:hAnsi="Times New Roman"/>
          <w:szCs w:val="20"/>
        </w:rPr>
        <w:t xml:space="preserve">  №157351 от  6 ноября 2015 г.,  №63576 от  27 мая 2007 г.</w:t>
      </w:r>
    </w:p>
    <w:p w:rsidR="005B331E" w:rsidRPr="005B331E" w:rsidRDefault="005B331E" w:rsidP="005B331E">
      <w:pPr>
        <w:pStyle w:val="a8"/>
        <w:rPr>
          <w:rFonts w:ascii="Times New Roman" w:hAnsi="Times New Roman"/>
          <w:szCs w:val="20"/>
        </w:rPr>
      </w:pPr>
      <w:r w:rsidRPr="005B331E">
        <w:rPr>
          <w:rFonts w:ascii="Times New Roman" w:hAnsi="Times New Roman"/>
          <w:b/>
          <w:szCs w:val="20"/>
        </w:rPr>
        <w:t>Торговые марки:</w:t>
      </w:r>
      <w:r w:rsidRPr="005B331E">
        <w:rPr>
          <w:rFonts w:ascii="Times New Roman" w:hAnsi="Times New Roman"/>
          <w:szCs w:val="20"/>
        </w:rPr>
        <w:t xml:space="preserve"> МЕГАЛЮКС®,  Уверенность в безопасности ®.</w:t>
      </w:r>
    </w:p>
    <w:p w:rsidR="00D268FB" w:rsidRPr="005B331E" w:rsidRDefault="005B331E" w:rsidP="005B331E">
      <w:pPr>
        <w:pStyle w:val="a8"/>
        <w:rPr>
          <w:rFonts w:ascii="Times New Roman" w:hAnsi="Times New Roman"/>
          <w:szCs w:val="20"/>
        </w:rPr>
      </w:pPr>
      <w:r w:rsidRPr="005B331E">
        <w:rPr>
          <w:rFonts w:ascii="Times New Roman" w:hAnsi="Times New Roman"/>
          <w:b/>
          <w:szCs w:val="20"/>
        </w:rPr>
        <w:t xml:space="preserve">Более 16 лет производства: </w:t>
      </w:r>
      <w:r w:rsidRPr="005B331E">
        <w:rPr>
          <w:rFonts w:ascii="Times New Roman" w:hAnsi="Times New Roman"/>
          <w:szCs w:val="20"/>
        </w:rPr>
        <w:t xml:space="preserve">тысячи объектов в Воронеже и области и более 70 000  по Российской Федерации. </w:t>
      </w:r>
    </w:p>
    <w:sectPr w:rsidR="00D268FB" w:rsidRPr="005B331E" w:rsidSect="00C10A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BB1"/>
    <w:multiLevelType w:val="hybridMultilevel"/>
    <w:tmpl w:val="1E60B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E5C1F"/>
    <w:multiLevelType w:val="hybridMultilevel"/>
    <w:tmpl w:val="CB2AB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21D80"/>
    <w:multiLevelType w:val="multilevel"/>
    <w:tmpl w:val="BCE4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61162"/>
    <w:multiLevelType w:val="hybridMultilevel"/>
    <w:tmpl w:val="3990C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464B6"/>
    <w:multiLevelType w:val="multilevel"/>
    <w:tmpl w:val="B4AEF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BBA071F"/>
    <w:multiLevelType w:val="hybridMultilevel"/>
    <w:tmpl w:val="E3528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10639"/>
    <w:multiLevelType w:val="hybridMultilevel"/>
    <w:tmpl w:val="DB365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A6924"/>
    <w:multiLevelType w:val="hybridMultilevel"/>
    <w:tmpl w:val="C5502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145E9"/>
    <w:multiLevelType w:val="hybridMultilevel"/>
    <w:tmpl w:val="842E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427A3"/>
    <w:multiLevelType w:val="hybridMultilevel"/>
    <w:tmpl w:val="0472DDA4"/>
    <w:lvl w:ilvl="0" w:tplc="7A92D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334240"/>
    <w:multiLevelType w:val="hybridMultilevel"/>
    <w:tmpl w:val="9AA2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F3975"/>
    <w:multiLevelType w:val="multilevel"/>
    <w:tmpl w:val="D9CA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20BA5"/>
    <w:multiLevelType w:val="hybridMultilevel"/>
    <w:tmpl w:val="C5A85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7F98"/>
    <w:rsid w:val="00011A14"/>
    <w:rsid w:val="000608E1"/>
    <w:rsid w:val="00062763"/>
    <w:rsid w:val="00080343"/>
    <w:rsid w:val="00080B96"/>
    <w:rsid w:val="000921C7"/>
    <w:rsid w:val="00092243"/>
    <w:rsid w:val="00093224"/>
    <w:rsid w:val="000B2798"/>
    <w:rsid w:val="000B4556"/>
    <w:rsid w:val="000B5986"/>
    <w:rsid w:val="000E1A2D"/>
    <w:rsid w:val="000E2E2F"/>
    <w:rsid w:val="000F435F"/>
    <w:rsid w:val="00110D05"/>
    <w:rsid w:val="0014397E"/>
    <w:rsid w:val="00173BDF"/>
    <w:rsid w:val="00197864"/>
    <w:rsid w:val="001D133F"/>
    <w:rsid w:val="00201219"/>
    <w:rsid w:val="0021317A"/>
    <w:rsid w:val="00226E6D"/>
    <w:rsid w:val="00250A70"/>
    <w:rsid w:val="00253352"/>
    <w:rsid w:val="002D10FE"/>
    <w:rsid w:val="002F1B37"/>
    <w:rsid w:val="002F433E"/>
    <w:rsid w:val="0030656E"/>
    <w:rsid w:val="003137EF"/>
    <w:rsid w:val="00313FA3"/>
    <w:rsid w:val="0033311C"/>
    <w:rsid w:val="00335B24"/>
    <w:rsid w:val="00394D29"/>
    <w:rsid w:val="003B3A77"/>
    <w:rsid w:val="003E5E02"/>
    <w:rsid w:val="003F2E63"/>
    <w:rsid w:val="004046E8"/>
    <w:rsid w:val="0041024F"/>
    <w:rsid w:val="00412808"/>
    <w:rsid w:val="00415AEA"/>
    <w:rsid w:val="00441772"/>
    <w:rsid w:val="00447F98"/>
    <w:rsid w:val="00474867"/>
    <w:rsid w:val="00485F26"/>
    <w:rsid w:val="004A4024"/>
    <w:rsid w:val="004F5583"/>
    <w:rsid w:val="00523B60"/>
    <w:rsid w:val="00590511"/>
    <w:rsid w:val="005A35AB"/>
    <w:rsid w:val="005B331E"/>
    <w:rsid w:val="00623C6E"/>
    <w:rsid w:val="00634577"/>
    <w:rsid w:val="00642F74"/>
    <w:rsid w:val="006619A2"/>
    <w:rsid w:val="00686F96"/>
    <w:rsid w:val="006D5A52"/>
    <w:rsid w:val="006E6D59"/>
    <w:rsid w:val="006F7604"/>
    <w:rsid w:val="00705884"/>
    <w:rsid w:val="00720204"/>
    <w:rsid w:val="00723A22"/>
    <w:rsid w:val="00733C31"/>
    <w:rsid w:val="007459C6"/>
    <w:rsid w:val="007542AB"/>
    <w:rsid w:val="0077331B"/>
    <w:rsid w:val="0078531C"/>
    <w:rsid w:val="007A5BAB"/>
    <w:rsid w:val="007D2200"/>
    <w:rsid w:val="00837EB3"/>
    <w:rsid w:val="00846946"/>
    <w:rsid w:val="008502C0"/>
    <w:rsid w:val="00874489"/>
    <w:rsid w:val="008903DC"/>
    <w:rsid w:val="008A70FE"/>
    <w:rsid w:val="008F1FE7"/>
    <w:rsid w:val="008F23B0"/>
    <w:rsid w:val="008F773A"/>
    <w:rsid w:val="00914E47"/>
    <w:rsid w:val="00965BC8"/>
    <w:rsid w:val="00971D65"/>
    <w:rsid w:val="009762B8"/>
    <w:rsid w:val="0098302F"/>
    <w:rsid w:val="009B3EFF"/>
    <w:rsid w:val="009F7705"/>
    <w:rsid w:val="00A76E8F"/>
    <w:rsid w:val="00A8155E"/>
    <w:rsid w:val="00AB19AB"/>
    <w:rsid w:val="00B02363"/>
    <w:rsid w:val="00B0706C"/>
    <w:rsid w:val="00B112CA"/>
    <w:rsid w:val="00B127E8"/>
    <w:rsid w:val="00B731FE"/>
    <w:rsid w:val="00BD19E2"/>
    <w:rsid w:val="00C04A69"/>
    <w:rsid w:val="00C0552A"/>
    <w:rsid w:val="00C10A04"/>
    <w:rsid w:val="00C2191C"/>
    <w:rsid w:val="00C37AB5"/>
    <w:rsid w:val="00C534E5"/>
    <w:rsid w:val="00C53606"/>
    <w:rsid w:val="00C67EC2"/>
    <w:rsid w:val="00C73B3A"/>
    <w:rsid w:val="00C8711D"/>
    <w:rsid w:val="00CA27F1"/>
    <w:rsid w:val="00CA5947"/>
    <w:rsid w:val="00CD1DD8"/>
    <w:rsid w:val="00CE1DF3"/>
    <w:rsid w:val="00CF3FE2"/>
    <w:rsid w:val="00D01CB9"/>
    <w:rsid w:val="00D06C88"/>
    <w:rsid w:val="00D24D4C"/>
    <w:rsid w:val="00D268FB"/>
    <w:rsid w:val="00D523B4"/>
    <w:rsid w:val="00D70BBE"/>
    <w:rsid w:val="00D83FEE"/>
    <w:rsid w:val="00D92D71"/>
    <w:rsid w:val="00DA391C"/>
    <w:rsid w:val="00DD799C"/>
    <w:rsid w:val="00E17AAC"/>
    <w:rsid w:val="00E413D7"/>
    <w:rsid w:val="00E618A6"/>
    <w:rsid w:val="00EA1ECF"/>
    <w:rsid w:val="00EE33B5"/>
    <w:rsid w:val="00EE6948"/>
    <w:rsid w:val="00F25382"/>
    <w:rsid w:val="00F60101"/>
    <w:rsid w:val="00F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2"/>
  </w:style>
  <w:style w:type="paragraph" w:styleId="1">
    <w:name w:val="heading 1"/>
    <w:basedOn w:val="a"/>
    <w:next w:val="a"/>
    <w:link w:val="10"/>
    <w:qFormat/>
    <w:rsid w:val="003E5E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5E0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5E02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E5E0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E5E0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E5E0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E5E02"/>
    <w:pPr>
      <w:keepNext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3E5E0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E5E02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E02"/>
    <w:rPr>
      <w:sz w:val="28"/>
    </w:rPr>
  </w:style>
  <w:style w:type="character" w:customStyle="1" w:styleId="20">
    <w:name w:val="Заголовок 2 Знак"/>
    <w:link w:val="2"/>
    <w:rsid w:val="003E5E02"/>
    <w:rPr>
      <w:b/>
      <w:sz w:val="24"/>
    </w:rPr>
  </w:style>
  <w:style w:type="character" w:customStyle="1" w:styleId="30">
    <w:name w:val="Заголовок 3 Знак"/>
    <w:link w:val="3"/>
    <w:rsid w:val="003E5E02"/>
    <w:rPr>
      <w:b/>
    </w:rPr>
  </w:style>
  <w:style w:type="character" w:customStyle="1" w:styleId="40">
    <w:name w:val="Заголовок 4 Знак"/>
    <w:link w:val="4"/>
    <w:rsid w:val="003E5E02"/>
    <w:rPr>
      <w:b/>
      <w:sz w:val="28"/>
    </w:rPr>
  </w:style>
  <w:style w:type="character" w:customStyle="1" w:styleId="50">
    <w:name w:val="Заголовок 5 Знак"/>
    <w:link w:val="5"/>
    <w:rsid w:val="003E5E02"/>
    <w:rPr>
      <w:b/>
      <w:sz w:val="28"/>
    </w:rPr>
  </w:style>
  <w:style w:type="character" w:customStyle="1" w:styleId="60">
    <w:name w:val="Заголовок 6 Знак"/>
    <w:link w:val="6"/>
    <w:rsid w:val="003E5E02"/>
    <w:rPr>
      <w:b/>
      <w:sz w:val="24"/>
    </w:rPr>
  </w:style>
  <w:style w:type="character" w:customStyle="1" w:styleId="70">
    <w:name w:val="Заголовок 7 Знак"/>
    <w:link w:val="7"/>
    <w:rsid w:val="003E5E02"/>
    <w:rPr>
      <w:i/>
      <w:sz w:val="24"/>
    </w:rPr>
  </w:style>
  <w:style w:type="character" w:customStyle="1" w:styleId="80">
    <w:name w:val="Заголовок 8 Знак"/>
    <w:link w:val="8"/>
    <w:rsid w:val="003E5E02"/>
    <w:rPr>
      <w:sz w:val="24"/>
    </w:rPr>
  </w:style>
  <w:style w:type="character" w:customStyle="1" w:styleId="90">
    <w:name w:val="Заголовок 9 Знак"/>
    <w:link w:val="9"/>
    <w:rsid w:val="003E5E02"/>
    <w:rPr>
      <w:sz w:val="28"/>
    </w:rPr>
  </w:style>
  <w:style w:type="paragraph" w:styleId="a3">
    <w:name w:val="Normal (Web)"/>
    <w:basedOn w:val="a"/>
    <w:uiPriority w:val="99"/>
    <w:unhideWhenUsed/>
    <w:rsid w:val="00447F9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47F98"/>
    <w:rPr>
      <w:b/>
      <w:bCs/>
    </w:rPr>
  </w:style>
  <w:style w:type="character" w:styleId="a5">
    <w:name w:val="Hyperlink"/>
    <w:uiPriority w:val="99"/>
    <w:semiHidden/>
    <w:unhideWhenUsed/>
    <w:rsid w:val="00447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F9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7F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33C31"/>
  </w:style>
  <w:style w:type="paragraph" w:styleId="a8">
    <w:name w:val="No Spacing"/>
    <w:uiPriority w:val="1"/>
    <w:qFormat/>
    <w:rsid w:val="00485F2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E33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5">
    <w:name w:val="Font Style25"/>
    <w:basedOn w:val="a0"/>
    <w:rsid w:val="0072020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2"/>
  </w:style>
  <w:style w:type="paragraph" w:styleId="1">
    <w:name w:val="heading 1"/>
    <w:basedOn w:val="a"/>
    <w:next w:val="a"/>
    <w:link w:val="10"/>
    <w:qFormat/>
    <w:rsid w:val="003E5E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5E0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5E02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E5E0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E5E0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E5E0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E5E02"/>
    <w:pPr>
      <w:keepNext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3E5E0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E5E02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E02"/>
    <w:rPr>
      <w:sz w:val="28"/>
    </w:rPr>
  </w:style>
  <w:style w:type="character" w:customStyle="1" w:styleId="20">
    <w:name w:val="Заголовок 2 Знак"/>
    <w:link w:val="2"/>
    <w:rsid w:val="003E5E02"/>
    <w:rPr>
      <w:b/>
      <w:sz w:val="24"/>
    </w:rPr>
  </w:style>
  <w:style w:type="character" w:customStyle="1" w:styleId="30">
    <w:name w:val="Заголовок 3 Знак"/>
    <w:link w:val="3"/>
    <w:rsid w:val="003E5E02"/>
    <w:rPr>
      <w:b/>
    </w:rPr>
  </w:style>
  <w:style w:type="character" w:customStyle="1" w:styleId="40">
    <w:name w:val="Заголовок 4 Знак"/>
    <w:link w:val="4"/>
    <w:rsid w:val="003E5E02"/>
    <w:rPr>
      <w:b/>
      <w:sz w:val="28"/>
    </w:rPr>
  </w:style>
  <w:style w:type="character" w:customStyle="1" w:styleId="50">
    <w:name w:val="Заголовок 5 Знак"/>
    <w:link w:val="5"/>
    <w:rsid w:val="003E5E02"/>
    <w:rPr>
      <w:b/>
      <w:sz w:val="28"/>
    </w:rPr>
  </w:style>
  <w:style w:type="character" w:customStyle="1" w:styleId="60">
    <w:name w:val="Заголовок 6 Знак"/>
    <w:link w:val="6"/>
    <w:rsid w:val="003E5E02"/>
    <w:rPr>
      <w:b/>
      <w:sz w:val="24"/>
    </w:rPr>
  </w:style>
  <w:style w:type="character" w:customStyle="1" w:styleId="70">
    <w:name w:val="Заголовок 7 Знак"/>
    <w:link w:val="7"/>
    <w:rsid w:val="003E5E02"/>
    <w:rPr>
      <w:i/>
      <w:sz w:val="24"/>
    </w:rPr>
  </w:style>
  <w:style w:type="character" w:customStyle="1" w:styleId="80">
    <w:name w:val="Заголовок 8 Знак"/>
    <w:link w:val="8"/>
    <w:rsid w:val="003E5E02"/>
    <w:rPr>
      <w:sz w:val="24"/>
    </w:rPr>
  </w:style>
  <w:style w:type="character" w:customStyle="1" w:styleId="90">
    <w:name w:val="Заголовок 9 Знак"/>
    <w:link w:val="9"/>
    <w:rsid w:val="003E5E02"/>
    <w:rPr>
      <w:sz w:val="28"/>
    </w:rPr>
  </w:style>
  <w:style w:type="paragraph" w:styleId="a3">
    <w:name w:val="Normal (Web)"/>
    <w:basedOn w:val="a"/>
    <w:uiPriority w:val="99"/>
    <w:unhideWhenUsed/>
    <w:rsid w:val="00447F9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47F98"/>
    <w:rPr>
      <w:b/>
      <w:bCs/>
    </w:rPr>
  </w:style>
  <w:style w:type="character" w:styleId="a5">
    <w:name w:val="Hyperlink"/>
    <w:uiPriority w:val="99"/>
    <w:semiHidden/>
    <w:unhideWhenUsed/>
    <w:rsid w:val="00447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F9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7F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33C31"/>
  </w:style>
  <w:style w:type="paragraph" w:styleId="a8">
    <w:name w:val="No Spacing"/>
    <w:uiPriority w:val="1"/>
    <w:qFormat/>
    <w:rsid w:val="00485F2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E33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5">
    <w:name w:val="Font Style25"/>
    <w:basedOn w:val="a0"/>
    <w:rsid w:val="007202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72C63-C3DF-4720-A151-18982106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BRV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Megalux</dc:creator>
  <cp:lastModifiedBy>БРВ</cp:lastModifiedBy>
  <cp:revision>62</cp:revision>
  <dcterms:created xsi:type="dcterms:W3CDTF">2016-02-27T08:59:00Z</dcterms:created>
  <dcterms:modified xsi:type="dcterms:W3CDTF">2016-09-30T07:11:00Z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-925709406</vt:i4>
  </property>
</Properties>
</file>